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Ex1.xml" ContentType="application/vnd.ms-office.chartex+xml"/>
  <Override PartName="/word/charts/style9.xml" ContentType="application/vnd.ms-office.chartstyle+xml"/>
  <Override PartName="/word/charts/colors9.xml" ContentType="application/vnd.ms-office.chartcolorstyl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472C4" w:themeColor="accent1"/>
          <w:lang w:eastAsia="en-US"/>
        </w:rPr>
        <w:id w:val="1386376396"/>
        <w:docPartObj>
          <w:docPartGallery w:val="Cover Pages"/>
          <w:docPartUnique/>
        </w:docPartObj>
      </w:sdtPr>
      <w:sdtEndPr>
        <w:rPr>
          <w:color w:val="FFFFFF" w:themeColor="background1"/>
        </w:rPr>
      </w:sdtEndPr>
      <w:sdtContent>
        <w:p w14:paraId="08775196" w14:textId="36F327FA" w:rsidR="00EF60AE" w:rsidRDefault="00EF60AE">
          <w:pPr>
            <w:pStyle w:val="Geenafstand"/>
            <w:spacing w:before="1540" w:after="240"/>
            <w:jc w:val="center"/>
            <w:rPr>
              <w:color w:val="4472C4" w:themeColor="accent1"/>
            </w:rPr>
          </w:pPr>
          <w:r>
            <w:rPr>
              <w:noProof/>
              <w:color w:val="4472C4" w:themeColor="accent1"/>
            </w:rPr>
            <w:drawing>
              <wp:inline distT="0" distB="0" distL="0" distR="0" wp14:anchorId="5F158268" wp14:editId="5738AEDD">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472C4" w:themeColor="accent1"/>
              <w:sz w:val="72"/>
              <w:szCs w:val="72"/>
            </w:rPr>
            <w:alias w:val="Titel"/>
            <w:tag w:val=""/>
            <w:id w:val="1735040861"/>
            <w:placeholder>
              <w:docPart w:val="3FA66890382D4FE4B2EDEF527A04E20F"/>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64818F21" w14:textId="0B6D1D95" w:rsidR="00EF60AE" w:rsidRDefault="00EF60AE">
              <w:pPr>
                <w:pStyle w:val="Geenafstand"/>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Preventieve organisatie diagnose V.V.Ruinen</w:t>
              </w:r>
            </w:p>
          </w:sdtContent>
        </w:sdt>
        <w:p w14:paraId="5692F6DE" w14:textId="360E295C" w:rsidR="00EF60AE" w:rsidRDefault="00EF60AE">
          <w:pPr>
            <w:pStyle w:val="Geenafstand"/>
            <w:spacing w:before="480"/>
            <w:jc w:val="center"/>
            <w:rPr>
              <w:color w:val="4472C4" w:themeColor="accent1"/>
            </w:rPr>
          </w:pPr>
          <w:r>
            <w:rPr>
              <w:noProof/>
              <w:color w:val="4472C4" w:themeColor="accent1"/>
            </w:rPr>
            <mc:AlternateContent>
              <mc:Choice Requires="wps">
                <w:drawing>
                  <wp:anchor distT="0" distB="0" distL="114300" distR="114300" simplePos="0" relativeHeight="251656192" behindDoc="0" locked="0" layoutInCell="1" allowOverlap="1" wp14:anchorId="34994162" wp14:editId="766E120F">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kstvak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17-04-04T00:00:00Z">
                                    <w:dateFormat w:val="d MMMM yyyy"/>
                                    <w:lid w:val="nl-NL"/>
                                    <w:storeMappedDataAs w:val="dateTime"/>
                                    <w:calendar w:val="gregorian"/>
                                  </w:date>
                                </w:sdtPr>
                                <w:sdtEndPr/>
                                <w:sdtContent>
                                  <w:p w14:paraId="08CAA088" w14:textId="34FB6FC8" w:rsidR="0096442A" w:rsidRDefault="0096442A">
                                    <w:pPr>
                                      <w:pStyle w:val="Geenafstand"/>
                                      <w:spacing w:after="40"/>
                                      <w:jc w:val="center"/>
                                      <w:rPr>
                                        <w:caps/>
                                        <w:color w:val="4472C4" w:themeColor="accent1"/>
                                        <w:sz w:val="28"/>
                                        <w:szCs w:val="28"/>
                                      </w:rPr>
                                    </w:pPr>
                                    <w:r>
                                      <w:rPr>
                                        <w:caps/>
                                        <w:color w:val="4472C4" w:themeColor="accent1"/>
                                        <w:sz w:val="28"/>
                                        <w:szCs w:val="28"/>
                                      </w:rPr>
                                      <w:t>4 april 2017</w:t>
                                    </w:r>
                                  </w:p>
                                </w:sdtContent>
                              </w:sdt>
                              <w:p w14:paraId="3D3A8118" w14:textId="4870BDD8" w:rsidR="0096442A" w:rsidRDefault="0028275F" w:rsidP="00EF60AE">
                                <w:pPr>
                                  <w:pStyle w:val="Geenafstand"/>
                                  <w:rPr>
                                    <w:color w:val="4472C4" w:themeColor="accent1"/>
                                  </w:rPr>
                                </w:pPr>
                                <w:sdt>
                                  <w:sdtPr>
                                    <w:rPr>
                                      <w:color w:val="4472C4"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r w:rsidR="0096442A">
                                      <w:rPr>
                                        <w:color w:val="4472C4" w:themeColor="accent1"/>
                                      </w:rPr>
                                      <w:t xml:space="preserve">  </w:t>
                                    </w:r>
                                  </w:sdtContent>
                                </w:sdt>
                                <w:r w:rsidR="0096442A">
                                  <w:rPr>
                                    <w:color w:val="4472C4" w:themeColor="accent1"/>
                                  </w:rPr>
                                  <w:t xml:space="preserve">Bart van der Meer </w:t>
                                </w:r>
                              </w:p>
                              <w:p w14:paraId="410F4AC9" w14:textId="612914E3" w:rsidR="0096442A" w:rsidRDefault="0096442A" w:rsidP="00EF60AE">
                                <w:pPr>
                                  <w:pStyle w:val="Geenafstand"/>
                                  <w:rPr>
                                    <w:color w:val="4472C4" w:themeColor="accent1"/>
                                  </w:rPr>
                                </w:pPr>
                                <w:r>
                                  <w:rPr>
                                    <w:color w:val="4472C4" w:themeColor="accent1"/>
                                  </w:rPr>
                                  <w:t xml:space="preserve">  Jurgen Hoorn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4994162" id="_x0000_t202" coordsize="21600,21600" o:spt="202" path="m,l,21600r21600,l21600,xe">
                    <v:stroke joinstyle="miter"/>
                    <v:path gradientshapeok="t" o:connecttype="rect"/>
                  </v:shapetype>
                  <v:shape id="Tekstvak 142" o:spid="_x0000_s1026" type="#_x0000_t202" style="position:absolute;left:0;text-align:left;margin-left:0;margin-top:0;width:516pt;height:43.9pt;z-index:25165619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" filled="f" stroked="f" strokeweight=".5pt">
                    <v:textbox style="mso-fit-shape-to-text:t" inset="0,0,0,0">
                      <w:txbxContent>
                        <w:sdt>
                          <w:sdtPr>
                            <w:rPr>
                              <w:caps/>
                              <w:color w:val="4472C4"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17-04-04T00:00:00Z">
                              <w:dateFormat w:val="d MMMM yyyy"/>
                              <w:lid w:val="nl-NL"/>
                              <w:storeMappedDataAs w:val="dateTime"/>
                              <w:calendar w:val="gregorian"/>
                            </w:date>
                          </w:sdtPr>
                          <w:sdtEndPr/>
                          <w:sdtContent>
                            <w:p w14:paraId="08CAA088" w14:textId="34FB6FC8" w:rsidR="0096442A" w:rsidRDefault="0096442A">
                              <w:pPr>
                                <w:pStyle w:val="Geenafstand"/>
                                <w:spacing w:after="40"/>
                                <w:jc w:val="center"/>
                                <w:rPr>
                                  <w:caps/>
                                  <w:color w:val="4472C4" w:themeColor="accent1"/>
                                  <w:sz w:val="28"/>
                                  <w:szCs w:val="28"/>
                                </w:rPr>
                              </w:pPr>
                              <w:r>
                                <w:rPr>
                                  <w:caps/>
                                  <w:color w:val="4472C4" w:themeColor="accent1"/>
                                  <w:sz w:val="28"/>
                                  <w:szCs w:val="28"/>
                                </w:rPr>
                                <w:t>4 april 2017</w:t>
                              </w:r>
                            </w:p>
                          </w:sdtContent>
                        </w:sdt>
                        <w:p w14:paraId="3D3A8118" w14:textId="4870BDD8" w:rsidR="0096442A" w:rsidRDefault="0028275F" w:rsidP="00EF60AE">
                          <w:pPr>
                            <w:pStyle w:val="Geenafstand"/>
                            <w:rPr>
                              <w:color w:val="4472C4" w:themeColor="accent1"/>
                            </w:rPr>
                          </w:pPr>
                          <w:sdt>
                            <w:sdtPr>
                              <w:rPr>
                                <w:color w:val="4472C4"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r w:rsidR="0096442A">
                                <w:rPr>
                                  <w:color w:val="4472C4" w:themeColor="accent1"/>
                                </w:rPr>
                                <w:t xml:space="preserve">  </w:t>
                              </w:r>
                            </w:sdtContent>
                          </w:sdt>
                          <w:r w:rsidR="0096442A">
                            <w:rPr>
                              <w:color w:val="4472C4" w:themeColor="accent1"/>
                            </w:rPr>
                            <w:t xml:space="preserve">Bart van der Meer </w:t>
                          </w:r>
                        </w:p>
                        <w:p w14:paraId="410F4AC9" w14:textId="612914E3" w:rsidR="0096442A" w:rsidRDefault="0096442A" w:rsidP="00EF60AE">
                          <w:pPr>
                            <w:pStyle w:val="Geenafstand"/>
                            <w:rPr>
                              <w:color w:val="4472C4" w:themeColor="accent1"/>
                            </w:rPr>
                          </w:pPr>
                          <w:r>
                            <w:rPr>
                              <w:color w:val="4472C4" w:themeColor="accent1"/>
                            </w:rPr>
                            <w:t xml:space="preserve">  Jurgen Hoorn </w:t>
                          </w:r>
                        </w:p>
                      </w:txbxContent>
                    </v:textbox>
                    <w10:wrap anchorx="margin" anchory="page"/>
                  </v:shape>
                </w:pict>
              </mc:Fallback>
            </mc:AlternateContent>
          </w:r>
          <w:r>
            <w:rPr>
              <w:noProof/>
              <w:color w:val="4472C4" w:themeColor="accent1"/>
            </w:rPr>
            <w:drawing>
              <wp:inline distT="0" distB="0" distL="0" distR="0" wp14:anchorId="77B7B1E5" wp14:editId="5D30A67C">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58558783" w14:textId="77777777" w:rsidR="00EF60AE" w:rsidRDefault="00EF60AE">
          <w:pPr>
            <w:pStyle w:val="Geenafstand"/>
            <w:spacing w:before="480"/>
            <w:jc w:val="center"/>
            <w:rPr>
              <w:color w:val="4472C4" w:themeColor="accent1"/>
            </w:rPr>
          </w:pPr>
        </w:p>
        <w:p w14:paraId="4E5DDB60" w14:textId="40FA8E47" w:rsidR="00EF60AE" w:rsidRDefault="00EF60AE">
          <w:pPr>
            <w:rPr>
              <w:rFonts w:eastAsiaTheme="minorEastAsia"/>
              <w:color w:val="FFFFFF" w:themeColor="background1"/>
              <w:lang w:eastAsia="nl-NL"/>
            </w:rPr>
          </w:pPr>
          <w:r>
            <w:rPr>
              <w:rFonts w:eastAsiaTheme="minorEastAsia"/>
              <w:color w:val="FFFFFF" w:themeColor="background1"/>
              <w:lang w:eastAsia="nl-NL"/>
            </w:rPr>
            <w:t xml:space="preserve">                                      </w:t>
          </w:r>
          <w:r w:rsidR="00506B2B">
            <w:rPr>
              <w:rFonts w:eastAsiaTheme="minorEastAsia"/>
              <w:color w:val="FFFFFF" w:themeColor="background1"/>
              <w:lang w:eastAsia="nl-NL"/>
            </w:rPr>
            <w:t xml:space="preserve"> </w:t>
          </w:r>
          <w:r>
            <w:rPr>
              <w:rFonts w:eastAsiaTheme="minorEastAsia"/>
              <w:color w:val="FFFFFF" w:themeColor="background1"/>
              <w:lang w:eastAsia="nl-NL"/>
            </w:rPr>
            <w:t xml:space="preserve">     </w:t>
          </w:r>
          <w:r>
            <w:rPr>
              <w:noProof/>
              <w:lang w:eastAsia="nl-NL"/>
            </w:rPr>
            <w:drawing>
              <wp:inline distT="0" distB="0" distL="0" distR="0" wp14:anchorId="0AE8BB98" wp14:editId="3127CE4F">
                <wp:extent cx="3114675" cy="3114675"/>
                <wp:effectExtent l="0" t="0" r="9525" b="9525"/>
                <wp:docPr id="31" name="Afbeelding 31" descr="Afbeeldingsresultaat voor vv rui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v ruin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4675" cy="3114675"/>
                        </a:xfrm>
                        <a:prstGeom prst="rect">
                          <a:avLst/>
                        </a:prstGeom>
                        <a:noFill/>
                        <a:ln>
                          <a:noFill/>
                        </a:ln>
                      </pic:spPr>
                    </pic:pic>
                  </a:graphicData>
                </a:graphic>
              </wp:inline>
            </w:drawing>
          </w:r>
          <w:r>
            <w:rPr>
              <w:rFonts w:eastAsiaTheme="minorEastAsia"/>
              <w:color w:val="FFFFFF" w:themeColor="background1"/>
              <w:lang w:eastAsia="nl-NL"/>
            </w:rPr>
            <w:br w:type="page"/>
          </w:r>
        </w:p>
      </w:sdtContent>
    </w:sdt>
    <w:p w14:paraId="128F5068" w14:textId="68C7F4E9" w:rsidR="00B950A2" w:rsidRDefault="00B950A2" w:rsidP="00B950A2">
      <w:pPr>
        <w:pStyle w:val="Titel"/>
        <w:ind w:firstLine="708"/>
      </w:pPr>
      <w:r>
        <w:lastRenderedPageBreak/>
        <w:t xml:space="preserve">Preventief Organisatie Diagnose </w:t>
      </w:r>
    </w:p>
    <w:p w14:paraId="5A0B73CC" w14:textId="777F65DD" w:rsidR="00B950A2" w:rsidRDefault="00B950A2" w:rsidP="00B950A2"/>
    <w:p w14:paraId="6D73CAB1" w14:textId="266001AA" w:rsidR="00B950A2" w:rsidRDefault="00B950A2" w:rsidP="00B950A2">
      <w:pPr>
        <w:ind w:left="2124" w:firstLine="708"/>
        <w:rPr>
          <w:sz w:val="40"/>
          <w:szCs w:val="40"/>
        </w:rPr>
      </w:pPr>
      <w:r w:rsidRPr="00B950A2">
        <w:rPr>
          <w:sz w:val="40"/>
          <w:szCs w:val="40"/>
        </w:rPr>
        <w:t>V.V.Ruinen</w:t>
      </w:r>
    </w:p>
    <w:p w14:paraId="5F1E9099" w14:textId="18B05193" w:rsidR="00B950A2" w:rsidRDefault="00B950A2" w:rsidP="00B950A2">
      <w:pPr>
        <w:rPr>
          <w:sz w:val="40"/>
          <w:szCs w:val="40"/>
        </w:rPr>
      </w:pPr>
    </w:p>
    <w:p w14:paraId="3F3623C2" w14:textId="5CB70F28" w:rsidR="00B950A2" w:rsidRDefault="00B950A2" w:rsidP="00B950A2">
      <w:pPr>
        <w:rPr>
          <w:sz w:val="40"/>
          <w:szCs w:val="40"/>
        </w:rPr>
      </w:pPr>
    </w:p>
    <w:p w14:paraId="75CD5F13" w14:textId="240AA9B6" w:rsidR="00B950A2" w:rsidRDefault="00B950A2" w:rsidP="00B950A2">
      <w:pPr>
        <w:rPr>
          <w:sz w:val="40"/>
          <w:szCs w:val="40"/>
        </w:rPr>
      </w:pPr>
    </w:p>
    <w:p w14:paraId="481D657C" w14:textId="53B897EE" w:rsidR="00B950A2" w:rsidRDefault="00B950A2" w:rsidP="00B950A2">
      <w:pPr>
        <w:rPr>
          <w:sz w:val="40"/>
          <w:szCs w:val="40"/>
        </w:rPr>
      </w:pPr>
    </w:p>
    <w:p w14:paraId="6BA95721" w14:textId="77777777" w:rsidR="00B950A2" w:rsidRDefault="00B950A2" w:rsidP="00B950A2">
      <w:pPr>
        <w:rPr>
          <w:sz w:val="40"/>
          <w:szCs w:val="40"/>
        </w:rPr>
      </w:pPr>
    </w:p>
    <w:p w14:paraId="7EB9487F" w14:textId="6FE0EDDC" w:rsidR="00B950A2" w:rsidRDefault="00B950A2" w:rsidP="00B950A2">
      <w:r>
        <w:t>Opdrachtgever: Bert Mulder, jeugdzaken V.V.Ruinen</w:t>
      </w:r>
    </w:p>
    <w:p w14:paraId="2311F3AE" w14:textId="3A644A27" w:rsidR="00B950A2" w:rsidRDefault="00B950A2" w:rsidP="00B950A2">
      <w:r>
        <w:t>Auteurs: Bart van der Meer &amp; Jurgen Hoorn</w:t>
      </w:r>
    </w:p>
    <w:p w14:paraId="62C159C8" w14:textId="5D5CB48C" w:rsidR="00B950A2" w:rsidRDefault="00B950A2" w:rsidP="00B950A2">
      <w:r>
        <w:t>Docent: Jildou Jongman</w:t>
      </w:r>
    </w:p>
    <w:p w14:paraId="48874849" w14:textId="1FEF5A44" w:rsidR="00B950A2" w:rsidRDefault="00B950A2" w:rsidP="00B950A2"/>
    <w:p w14:paraId="3C669A27" w14:textId="5D0E9FA1" w:rsidR="00B950A2" w:rsidRDefault="00B950A2" w:rsidP="00B950A2"/>
    <w:p w14:paraId="150EDAED" w14:textId="67EC27D0" w:rsidR="00B950A2" w:rsidRDefault="00B950A2" w:rsidP="00B950A2"/>
    <w:p w14:paraId="69C04275" w14:textId="4D7398BB" w:rsidR="00B950A2" w:rsidRDefault="00B950A2" w:rsidP="00B950A2"/>
    <w:p w14:paraId="66B7287B" w14:textId="68D53218" w:rsidR="00B950A2" w:rsidRDefault="00B950A2" w:rsidP="00B950A2"/>
    <w:p w14:paraId="55EFAD31" w14:textId="55F305CD" w:rsidR="00B950A2" w:rsidRDefault="00B950A2" w:rsidP="00B950A2"/>
    <w:p w14:paraId="673266D5" w14:textId="28472BA7" w:rsidR="00B950A2" w:rsidRDefault="00B950A2" w:rsidP="00B950A2"/>
    <w:p w14:paraId="4D627C10" w14:textId="7DCB4F76" w:rsidR="00B950A2" w:rsidRDefault="00B950A2" w:rsidP="00B950A2"/>
    <w:p w14:paraId="7BB460CB" w14:textId="61288031" w:rsidR="00B950A2" w:rsidRDefault="00B950A2" w:rsidP="00B950A2"/>
    <w:p w14:paraId="69CAC651" w14:textId="2366328C" w:rsidR="00B950A2" w:rsidRDefault="00B950A2" w:rsidP="00B950A2"/>
    <w:p w14:paraId="22ADE693" w14:textId="36683CCB" w:rsidR="00B950A2" w:rsidRDefault="00B950A2" w:rsidP="00B950A2"/>
    <w:p w14:paraId="57F0FA6E" w14:textId="36946691" w:rsidR="00B950A2" w:rsidRDefault="00B950A2" w:rsidP="00B950A2"/>
    <w:p w14:paraId="762F9ACB" w14:textId="4788EA41" w:rsidR="00B950A2" w:rsidRDefault="00B950A2" w:rsidP="00B950A2"/>
    <w:p w14:paraId="6A8F9BC6" w14:textId="6FD0C8AB" w:rsidR="00B950A2" w:rsidRDefault="00B950A2" w:rsidP="00B950A2"/>
    <w:p w14:paraId="37AF4614" w14:textId="71515CB7" w:rsidR="00B950A2" w:rsidRDefault="00B950A2" w:rsidP="00B950A2"/>
    <w:p w14:paraId="595EDAA1" w14:textId="56D756A4" w:rsidR="00B950A2" w:rsidRDefault="00B950A2" w:rsidP="00B950A2"/>
    <w:p w14:paraId="1E23C186" w14:textId="7589EF18" w:rsidR="00B950A2" w:rsidRDefault="00B950A2" w:rsidP="00B950A2">
      <w:pPr>
        <w:pStyle w:val="Kop1"/>
      </w:pPr>
      <w:bookmarkStart w:id="0" w:name="_Toc479181293"/>
      <w:r>
        <w:lastRenderedPageBreak/>
        <w:t>Voorwoord</w:t>
      </w:r>
      <w:bookmarkEnd w:id="0"/>
    </w:p>
    <w:p w14:paraId="47A66328" w14:textId="2587A187" w:rsidR="00B950A2" w:rsidRPr="00B950A2" w:rsidRDefault="00B950A2" w:rsidP="00B950A2">
      <w:r>
        <w:t xml:space="preserve">Wij Jurgen hoorn en Bart van der Meer, zijn eerste jaar Sport, Gezondheid en management studenten </w:t>
      </w:r>
      <w:r w:rsidR="009567DE">
        <w:t xml:space="preserve">van de Hanzehogeschool in Groningen. Voor het vak Preventief Organisatie Diagnose is ons de opdracht voorgelegd om een bestaansrecht van een sportvereniging te analyseren. En na het analyseren adviezen aan de club te geven op welke punten de club zich nog kan verbeteren en hierdoor mogelijk een nog betere club te worden. Wij </w:t>
      </w:r>
      <w:r w:rsidR="00D629C5">
        <w:t>zijn voor onze opdracht naar V.V.Ruinen gegaan</w:t>
      </w:r>
      <w:r w:rsidR="009567DE">
        <w:t xml:space="preserve">, V.V.Ruinen is </w:t>
      </w:r>
      <w:r w:rsidR="00D629C5">
        <w:t>goedlopende club zonder echt grote problemen. Toch denken wij dat door onze adviezen de club nog beter zou kunnen worden. V.V.Ruinen zelf speelt in de 3</w:t>
      </w:r>
      <w:r w:rsidR="00D629C5" w:rsidRPr="00D629C5">
        <w:rPr>
          <w:vertAlign w:val="superscript"/>
        </w:rPr>
        <w:t>e</w:t>
      </w:r>
      <w:r w:rsidR="00D629C5">
        <w:t xml:space="preserve"> klasse in de zondag afdeling. In dit verslag kunt u onze onderzoeksmethode, onze analyse, onze conclusies en als laatst onze definitieve adviezen lezen. </w:t>
      </w:r>
      <w:r w:rsidR="003C725A">
        <w:t xml:space="preserve">Wij wensen u veel leesplezier en hopen u door het verslag een duidelijk overzicht te geven van ons Preventieve Organisatie Diagnose onderzoek. </w:t>
      </w:r>
    </w:p>
    <w:p w14:paraId="084FDF41" w14:textId="4A787EA0" w:rsidR="00B950A2" w:rsidRDefault="00B950A2" w:rsidP="00B950A2"/>
    <w:p w14:paraId="0B9E8A75" w14:textId="77777777" w:rsidR="00B950A2" w:rsidRPr="00B950A2" w:rsidRDefault="00B950A2" w:rsidP="00B950A2"/>
    <w:p w14:paraId="7D419F20" w14:textId="2AA5EB4E" w:rsidR="00B950A2" w:rsidRDefault="00B950A2" w:rsidP="00B950A2"/>
    <w:p w14:paraId="3A40D877" w14:textId="77777777" w:rsidR="00B950A2" w:rsidRPr="00B950A2" w:rsidRDefault="00B950A2" w:rsidP="00B950A2">
      <w:pPr>
        <w:pStyle w:val="Titel"/>
        <w:rPr>
          <w:rStyle w:val="Zwaar"/>
        </w:rPr>
      </w:pPr>
    </w:p>
    <w:p w14:paraId="04891597" w14:textId="32965C65" w:rsidR="00B950A2" w:rsidRDefault="00B950A2" w:rsidP="00B950A2">
      <w:pPr>
        <w:pStyle w:val="Titel"/>
        <w:rPr>
          <w:rStyle w:val="Zwaar"/>
        </w:rPr>
      </w:pPr>
    </w:p>
    <w:p w14:paraId="4C7FF665" w14:textId="350C0A07" w:rsidR="00B950A2" w:rsidRDefault="00B950A2" w:rsidP="00B950A2"/>
    <w:p w14:paraId="29E99126" w14:textId="36800639" w:rsidR="00B950A2" w:rsidRDefault="00B950A2" w:rsidP="00B950A2"/>
    <w:p w14:paraId="687B7E8A" w14:textId="6C51BC21" w:rsidR="003C725A" w:rsidRDefault="003C725A" w:rsidP="00B950A2"/>
    <w:p w14:paraId="16AB1C2D" w14:textId="4EBA5A6A" w:rsidR="003C725A" w:rsidRDefault="003C725A" w:rsidP="00B950A2"/>
    <w:p w14:paraId="5E2B7B9C" w14:textId="208D1C21" w:rsidR="003C725A" w:rsidRDefault="003C725A" w:rsidP="00B950A2"/>
    <w:p w14:paraId="607CD92E" w14:textId="1599345C" w:rsidR="003C725A" w:rsidRDefault="003C725A" w:rsidP="00B950A2"/>
    <w:p w14:paraId="317A6B04" w14:textId="0BCE272A" w:rsidR="003C725A" w:rsidRDefault="003C725A" w:rsidP="00B950A2"/>
    <w:p w14:paraId="7EC122C3" w14:textId="0461A9E3" w:rsidR="003C725A" w:rsidRDefault="003C725A" w:rsidP="00B950A2"/>
    <w:p w14:paraId="31BF1A05" w14:textId="0DEFC188" w:rsidR="003C725A" w:rsidRDefault="003C725A" w:rsidP="00B950A2"/>
    <w:p w14:paraId="41E02E5C" w14:textId="3AE9E515" w:rsidR="003C725A" w:rsidRDefault="003C725A" w:rsidP="00B950A2"/>
    <w:p w14:paraId="3A06266E" w14:textId="70CB40F5" w:rsidR="003C725A" w:rsidRDefault="003C725A" w:rsidP="00B950A2"/>
    <w:p w14:paraId="4087F290" w14:textId="50615EB9" w:rsidR="003C725A" w:rsidRDefault="003C725A" w:rsidP="00B950A2"/>
    <w:p w14:paraId="427BC3C3" w14:textId="56FA8C6A" w:rsidR="003C725A" w:rsidRDefault="003C725A" w:rsidP="00B950A2"/>
    <w:p w14:paraId="64E99EDD" w14:textId="0E0D72A2" w:rsidR="003C725A" w:rsidRDefault="003C725A" w:rsidP="00B950A2"/>
    <w:p w14:paraId="34F36ED1" w14:textId="4607A7F1" w:rsidR="003C725A" w:rsidRDefault="003C725A" w:rsidP="00B950A2"/>
    <w:p w14:paraId="2EC2A444" w14:textId="77777777" w:rsidR="003C725A" w:rsidRPr="00B950A2" w:rsidRDefault="003C725A" w:rsidP="00B950A2"/>
    <w:p w14:paraId="16171FE0" w14:textId="77777777" w:rsidR="003C725A" w:rsidRDefault="003C725A" w:rsidP="00A37AD3">
      <w:pPr>
        <w:pStyle w:val="Kop1"/>
      </w:pPr>
      <w:bookmarkStart w:id="1" w:name="_Toc479181294"/>
      <w:r>
        <w:lastRenderedPageBreak/>
        <w:t>Inhoudsopgave</w:t>
      </w:r>
      <w:bookmarkEnd w:id="1"/>
      <w:r>
        <w:t xml:space="preserve"> </w:t>
      </w:r>
    </w:p>
    <w:sdt>
      <w:sdtPr>
        <w:rPr>
          <w:rFonts w:asciiTheme="minorHAnsi" w:eastAsiaTheme="minorHAnsi" w:hAnsiTheme="minorHAnsi" w:cstheme="minorBidi"/>
          <w:color w:val="auto"/>
          <w:sz w:val="22"/>
          <w:szCs w:val="22"/>
          <w:lang w:eastAsia="en-US"/>
        </w:rPr>
        <w:id w:val="-1928028573"/>
        <w:docPartObj>
          <w:docPartGallery w:val="Table of Contents"/>
          <w:docPartUnique/>
        </w:docPartObj>
      </w:sdtPr>
      <w:sdtEndPr>
        <w:rPr>
          <w:b/>
          <w:bCs/>
        </w:rPr>
      </w:sdtEndPr>
      <w:sdtContent>
        <w:p w14:paraId="102E9D95" w14:textId="2BCF30A9" w:rsidR="003C725A" w:rsidRDefault="003C725A">
          <w:pPr>
            <w:pStyle w:val="Kopvaninhoudsopgave"/>
          </w:pPr>
          <w:r>
            <w:t>Inhoudsopgave</w:t>
          </w:r>
        </w:p>
        <w:p w14:paraId="495FA50F" w14:textId="43BE062A" w:rsidR="009943F7" w:rsidRDefault="003C725A">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479181293" w:history="1">
            <w:r w:rsidR="009943F7" w:rsidRPr="008E085D">
              <w:rPr>
                <w:rStyle w:val="Hyperlink"/>
                <w:noProof/>
              </w:rPr>
              <w:t>Voorwoord</w:t>
            </w:r>
            <w:r w:rsidR="009943F7">
              <w:rPr>
                <w:noProof/>
                <w:webHidden/>
              </w:rPr>
              <w:tab/>
            </w:r>
            <w:r w:rsidR="009943F7">
              <w:rPr>
                <w:noProof/>
                <w:webHidden/>
              </w:rPr>
              <w:fldChar w:fldCharType="begin"/>
            </w:r>
            <w:r w:rsidR="009943F7">
              <w:rPr>
                <w:noProof/>
                <w:webHidden/>
              </w:rPr>
              <w:instrText xml:space="preserve"> PAGEREF _Toc479181293 \h </w:instrText>
            </w:r>
            <w:r w:rsidR="009943F7">
              <w:rPr>
                <w:noProof/>
                <w:webHidden/>
              </w:rPr>
            </w:r>
            <w:r w:rsidR="009943F7">
              <w:rPr>
                <w:noProof/>
                <w:webHidden/>
              </w:rPr>
              <w:fldChar w:fldCharType="separate"/>
            </w:r>
            <w:r w:rsidR="0028275F">
              <w:rPr>
                <w:noProof/>
                <w:webHidden/>
              </w:rPr>
              <w:t>2</w:t>
            </w:r>
            <w:r w:rsidR="009943F7">
              <w:rPr>
                <w:noProof/>
                <w:webHidden/>
              </w:rPr>
              <w:fldChar w:fldCharType="end"/>
            </w:r>
          </w:hyperlink>
        </w:p>
        <w:p w14:paraId="754C06B0" w14:textId="20917BF7" w:rsidR="009943F7" w:rsidRDefault="0028275F">
          <w:pPr>
            <w:pStyle w:val="Inhopg1"/>
            <w:tabs>
              <w:tab w:val="right" w:leader="dot" w:pos="9062"/>
            </w:tabs>
            <w:rPr>
              <w:rFonts w:eastAsiaTheme="minorEastAsia"/>
              <w:noProof/>
              <w:lang w:eastAsia="nl-NL"/>
            </w:rPr>
          </w:pPr>
          <w:hyperlink w:anchor="_Toc479181294" w:history="1">
            <w:r w:rsidR="009943F7" w:rsidRPr="008E085D">
              <w:rPr>
                <w:rStyle w:val="Hyperlink"/>
                <w:noProof/>
              </w:rPr>
              <w:t>Inhoudsopgave</w:t>
            </w:r>
            <w:r w:rsidR="009943F7">
              <w:rPr>
                <w:noProof/>
                <w:webHidden/>
              </w:rPr>
              <w:tab/>
            </w:r>
            <w:r w:rsidR="009943F7">
              <w:rPr>
                <w:noProof/>
                <w:webHidden/>
              </w:rPr>
              <w:fldChar w:fldCharType="begin"/>
            </w:r>
            <w:r w:rsidR="009943F7">
              <w:rPr>
                <w:noProof/>
                <w:webHidden/>
              </w:rPr>
              <w:instrText xml:space="preserve"> PAGEREF _Toc479181294 \h </w:instrText>
            </w:r>
            <w:r w:rsidR="009943F7">
              <w:rPr>
                <w:noProof/>
                <w:webHidden/>
              </w:rPr>
            </w:r>
            <w:r w:rsidR="009943F7">
              <w:rPr>
                <w:noProof/>
                <w:webHidden/>
              </w:rPr>
              <w:fldChar w:fldCharType="separate"/>
            </w:r>
            <w:r>
              <w:rPr>
                <w:noProof/>
                <w:webHidden/>
              </w:rPr>
              <w:t>3</w:t>
            </w:r>
            <w:r w:rsidR="009943F7">
              <w:rPr>
                <w:noProof/>
                <w:webHidden/>
              </w:rPr>
              <w:fldChar w:fldCharType="end"/>
            </w:r>
          </w:hyperlink>
        </w:p>
        <w:p w14:paraId="00A990C4" w14:textId="3989013B" w:rsidR="009943F7" w:rsidRDefault="0028275F">
          <w:pPr>
            <w:pStyle w:val="Inhopg1"/>
            <w:tabs>
              <w:tab w:val="right" w:leader="dot" w:pos="9062"/>
            </w:tabs>
            <w:rPr>
              <w:rFonts w:eastAsiaTheme="minorEastAsia"/>
              <w:noProof/>
              <w:lang w:eastAsia="nl-NL"/>
            </w:rPr>
          </w:pPr>
          <w:hyperlink w:anchor="_Toc479181295" w:history="1">
            <w:r w:rsidR="009943F7" w:rsidRPr="008E085D">
              <w:rPr>
                <w:rStyle w:val="Hyperlink"/>
                <w:noProof/>
              </w:rPr>
              <w:t>Managementsamenvatting</w:t>
            </w:r>
            <w:r w:rsidR="009943F7">
              <w:rPr>
                <w:noProof/>
                <w:webHidden/>
              </w:rPr>
              <w:tab/>
            </w:r>
            <w:r w:rsidR="009943F7">
              <w:rPr>
                <w:noProof/>
                <w:webHidden/>
              </w:rPr>
              <w:fldChar w:fldCharType="begin"/>
            </w:r>
            <w:r w:rsidR="009943F7">
              <w:rPr>
                <w:noProof/>
                <w:webHidden/>
              </w:rPr>
              <w:instrText xml:space="preserve"> PAGEREF _Toc479181295 \h </w:instrText>
            </w:r>
            <w:r w:rsidR="009943F7">
              <w:rPr>
                <w:noProof/>
                <w:webHidden/>
              </w:rPr>
            </w:r>
            <w:r w:rsidR="009943F7">
              <w:rPr>
                <w:noProof/>
                <w:webHidden/>
              </w:rPr>
              <w:fldChar w:fldCharType="separate"/>
            </w:r>
            <w:r>
              <w:rPr>
                <w:noProof/>
                <w:webHidden/>
              </w:rPr>
              <w:t>5</w:t>
            </w:r>
            <w:r w:rsidR="009943F7">
              <w:rPr>
                <w:noProof/>
                <w:webHidden/>
              </w:rPr>
              <w:fldChar w:fldCharType="end"/>
            </w:r>
          </w:hyperlink>
        </w:p>
        <w:p w14:paraId="04236861" w14:textId="0BCE2573" w:rsidR="009943F7" w:rsidRDefault="0028275F">
          <w:pPr>
            <w:pStyle w:val="Inhopg1"/>
            <w:tabs>
              <w:tab w:val="right" w:leader="dot" w:pos="9062"/>
            </w:tabs>
            <w:rPr>
              <w:rFonts w:eastAsiaTheme="minorEastAsia"/>
              <w:noProof/>
              <w:lang w:eastAsia="nl-NL"/>
            </w:rPr>
          </w:pPr>
          <w:hyperlink w:anchor="_Toc479181296" w:history="1">
            <w:r w:rsidR="009943F7" w:rsidRPr="008E085D">
              <w:rPr>
                <w:rStyle w:val="Hyperlink"/>
                <w:noProof/>
              </w:rPr>
              <w:t>1.0 Inleiding</w:t>
            </w:r>
            <w:r w:rsidR="009943F7">
              <w:rPr>
                <w:noProof/>
                <w:webHidden/>
              </w:rPr>
              <w:tab/>
            </w:r>
            <w:r w:rsidR="009943F7">
              <w:rPr>
                <w:noProof/>
                <w:webHidden/>
              </w:rPr>
              <w:fldChar w:fldCharType="begin"/>
            </w:r>
            <w:r w:rsidR="009943F7">
              <w:rPr>
                <w:noProof/>
                <w:webHidden/>
              </w:rPr>
              <w:instrText xml:space="preserve"> PAGEREF _Toc479181296 \h </w:instrText>
            </w:r>
            <w:r w:rsidR="009943F7">
              <w:rPr>
                <w:noProof/>
                <w:webHidden/>
              </w:rPr>
            </w:r>
            <w:r w:rsidR="009943F7">
              <w:rPr>
                <w:noProof/>
                <w:webHidden/>
              </w:rPr>
              <w:fldChar w:fldCharType="separate"/>
            </w:r>
            <w:r>
              <w:rPr>
                <w:noProof/>
                <w:webHidden/>
              </w:rPr>
              <w:t>7</w:t>
            </w:r>
            <w:r w:rsidR="009943F7">
              <w:rPr>
                <w:noProof/>
                <w:webHidden/>
              </w:rPr>
              <w:fldChar w:fldCharType="end"/>
            </w:r>
          </w:hyperlink>
        </w:p>
        <w:p w14:paraId="5D67F50E" w14:textId="4CFBAC11" w:rsidR="009943F7" w:rsidRDefault="0028275F">
          <w:pPr>
            <w:pStyle w:val="Inhopg2"/>
            <w:tabs>
              <w:tab w:val="right" w:leader="dot" w:pos="9062"/>
            </w:tabs>
            <w:rPr>
              <w:rFonts w:eastAsiaTheme="minorEastAsia"/>
              <w:noProof/>
              <w:lang w:eastAsia="nl-NL"/>
            </w:rPr>
          </w:pPr>
          <w:hyperlink w:anchor="_Toc479181297" w:history="1">
            <w:r w:rsidR="009943F7" w:rsidRPr="008E085D">
              <w:rPr>
                <w:rStyle w:val="Hyperlink"/>
                <w:noProof/>
              </w:rPr>
              <w:t>1.1 Situatieschets</w:t>
            </w:r>
            <w:r w:rsidR="009943F7">
              <w:rPr>
                <w:noProof/>
                <w:webHidden/>
              </w:rPr>
              <w:tab/>
            </w:r>
            <w:r w:rsidR="009943F7">
              <w:rPr>
                <w:noProof/>
                <w:webHidden/>
              </w:rPr>
              <w:fldChar w:fldCharType="begin"/>
            </w:r>
            <w:r w:rsidR="009943F7">
              <w:rPr>
                <w:noProof/>
                <w:webHidden/>
              </w:rPr>
              <w:instrText xml:space="preserve"> PAGEREF _Toc479181297 \h </w:instrText>
            </w:r>
            <w:r w:rsidR="009943F7">
              <w:rPr>
                <w:noProof/>
                <w:webHidden/>
              </w:rPr>
            </w:r>
            <w:r w:rsidR="009943F7">
              <w:rPr>
                <w:noProof/>
                <w:webHidden/>
              </w:rPr>
              <w:fldChar w:fldCharType="separate"/>
            </w:r>
            <w:r>
              <w:rPr>
                <w:noProof/>
                <w:webHidden/>
              </w:rPr>
              <w:t>7</w:t>
            </w:r>
            <w:r w:rsidR="009943F7">
              <w:rPr>
                <w:noProof/>
                <w:webHidden/>
              </w:rPr>
              <w:fldChar w:fldCharType="end"/>
            </w:r>
          </w:hyperlink>
        </w:p>
        <w:p w14:paraId="7830F8AD" w14:textId="4FD3BE3D" w:rsidR="009943F7" w:rsidRDefault="0028275F">
          <w:pPr>
            <w:pStyle w:val="Inhopg2"/>
            <w:tabs>
              <w:tab w:val="right" w:leader="dot" w:pos="9062"/>
            </w:tabs>
            <w:rPr>
              <w:rFonts w:eastAsiaTheme="minorEastAsia"/>
              <w:noProof/>
              <w:lang w:eastAsia="nl-NL"/>
            </w:rPr>
          </w:pPr>
          <w:hyperlink w:anchor="_Toc479181298" w:history="1">
            <w:r w:rsidR="009943F7" w:rsidRPr="008E085D">
              <w:rPr>
                <w:rStyle w:val="Hyperlink"/>
                <w:noProof/>
              </w:rPr>
              <w:t>1.2 Missie</w:t>
            </w:r>
            <w:r w:rsidR="009943F7">
              <w:rPr>
                <w:noProof/>
                <w:webHidden/>
              </w:rPr>
              <w:tab/>
            </w:r>
            <w:r w:rsidR="009943F7">
              <w:rPr>
                <w:noProof/>
                <w:webHidden/>
              </w:rPr>
              <w:fldChar w:fldCharType="begin"/>
            </w:r>
            <w:r w:rsidR="009943F7">
              <w:rPr>
                <w:noProof/>
                <w:webHidden/>
              </w:rPr>
              <w:instrText xml:space="preserve"> PAGEREF _Toc479181298 \h </w:instrText>
            </w:r>
            <w:r w:rsidR="009943F7">
              <w:rPr>
                <w:noProof/>
                <w:webHidden/>
              </w:rPr>
            </w:r>
            <w:r w:rsidR="009943F7">
              <w:rPr>
                <w:noProof/>
                <w:webHidden/>
              </w:rPr>
              <w:fldChar w:fldCharType="separate"/>
            </w:r>
            <w:r>
              <w:rPr>
                <w:noProof/>
                <w:webHidden/>
              </w:rPr>
              <w:t>7</w:t>
            </w:r>
            <w:r w:rsidR="009943F7">
              <w:rPr>
                <w:noProof/>
                <w:webHidden/>
              </w:rPr>
              <w:fldChar w:fldCharType="end"/>
            </w:r>
          </w:hyperlink>
        </w:p>
        <w:p w14:paraId="09C0F698" w14:textId="0BD113CC" w:rsidR="009943F7" w:rsidRDefault="0028275F">
          <w:pPr>
            <w:pStyle w:val="Inhopg2"/>
            <w:tabs>
              <w:tab w:val="right" w:leader="dot" w:pos="9062"/>
            </w:tabs>
            <w:rPr>
              <w:rFonts w:eastAsiaTheme="minorEastAsia"/>
              <w:noProof/>
              <w:lang w:eastAsia="nl-NL"/>
            </w:rPr>
          </w:pPr>
          <w:hyperlink w:anchor="_Toc479181299" w:history="1">
            <w:r w:rsidR="009943F7" w:rsidRPr="008E085D">
              <w:rPr>
                <w:rStyle w:val="Hyperlink"/>
                <w:noProof/>
              </w:rPr>
              <w:t>1.3 Visie</w:t>
            </w:r>
            <w:r w:rsidR="009943F7">
              <w:rPr>
                <w:noProof/>
                <w:webHidden/>
              </w:rPr>
              <w:tab/>
            </w:r>
            <w:r w:rsidR="009943F7">
              <w:rPr>
                <w:noProof/>
                <w:webHidden/>
              </w:rPr>
              <w:fldChar w:fldCharType="begin"/>
            </w:r>
            <w:r w:rsidR="009943F7">
              <w:rPr>
                <w:noProof/>
                <w:webHidden/>
              </w:rPr>
              <w:instrText xml:space="preserve"> PAGEREF _Toc479181299 \h </w:instrText>
            </w:r>
            <w:r w:rsidR="009943F7">
              <w:rPr>
                <w:noProof/>
                <w:webHidden/>
              </w:rPr>
            </w:r>
            <w:r w:rsidR="009943F7">
              <w:rPr>
                <w:noProof/>
                <w:webHidden/>
              </w:rPr>
              <w:fldChar w:fldCharType="separate"/>
            </w:r>
            <w:r>
              <w:rPr>
                <w:noProof/>
                <w:webHidden/>
              </w:rPr>
              <w:t>7</w:t>
            </w:r>
            <w:r w:rsidR="009943F7">
              <w:rPr>
                <w:noProof/>
                <w:webHidden/>
              </w:rPr>
              <w:fldChar w:fldCharType="end"/>
            </w:r>
          </w:hyperlink>
        </w:p>
        <w:p w14:paraId="4AC0CE81" w14:textId="0D53E65E" w:rsidR="009943F7" w:rsidRDefault="0028275F">
          <w:pPr>
            <w:pStyle w:val="Inhopg2"/>
            <w:tabs>
              <w:tab w:val="right" w:leader="dot" w:pos="9062"/>
            </w:tabs>
            <w:rPr>
              <w:rFonts w:eastAsiaTheme="minorEastAsia"/>
              <w:noProof/>
              <w:lang w:eastAsia="nl-NL"/>
            </w:rPr>
          </w:pPr>
          <w:hyperlink w:anchor="_Toc479181300" w:history="1">
            <w:r w:rsidR="009943F7" w:rsidRPr="008E085D">
              <w:rPr>
                <w:rStyle w:val="Hyperlink"/>
                <w:noProof/>
              </w:rPr>
              <w:t>1.3.1 Visie jeugdleden</w:t>
            </w:r>
            <w:r w:rsidR="009943F7">
              <w:rPr>
                <w:noProof/>
                <w:webHidden/>
              </w:rPr>
              <w:tab/>
            </w:r>
            <w:r w:rsidR="009943F7">
              <w:rPr>
                <w:noProof/>
                <w:webHidden/>
              </w:rPr>
              <w:fldChar w:fldCharType="begin"/>
            </w:r>
            <w:r w:rsidR="009943F7">
              <w:rPr>
                <w:noProof/>
                <w:webHidden/>
              </w:rPr>
              <w:instrText xml:space="preserve"> PAGEREF _Toc479181300 \h </w:instrText>
            </w:r>
            <w:r w:rsidR="009943F7">
              <w:rPr>
                <w:noProof/>
                <w:webHidden/>
              </w:rPr>
            </w:r>
            <w:r w:rsidR="009943F7">
              <w:rPr>
                <w:noProof/>
                <w:webHidden/>
              </w:rPr>
              <w:fldChar w:fldCharType="separate"/>
            </w:r>
            <w:r>
              <w:rPr>
                <w:noProof/>
                <w:webHidden/>
              </w:rPr>
              <w:t>7</w:t>
            </w:r>
            <w:r w:rsidR="009943F7">
              <w:rPr>
                <w:noProof/>
                <w:webHidden/>
              </w:rPr>
              <w:fldChar w:fldCharType="end"/>
            </w:r>
          </w:hyperlink>
        </w:p>
        <w:p w14:paraId="61BF07EC" w14:textId="6EA783ED" w:rsidR="009943F7" w:rsidRDefault="0028275F">
          <w:pPr>
            <w:pStyle w:val="Inhopg2"/>
            <w:tabs>
              <w:tab w:val="right" w:leader="dot" w:pos="9062"/>
            </w:tabs>
            <w:rPr>
              <w:rFonts w:eastAsiaTheme="minorEastAsia"/>
              <w:noProof/>
              <w:lang w:eastAsia="nl-NL"/>
            </w:rPr>
          </w:pPr>
          <w:hyperlink w:anchor="_Toc479181301" w:history="1">
            <w:r w:rsidR="009943F7" w:rsidRPr="008E085D">
              <w:rPr>
                <w:rStyle w:val="Hyperlink"/>
                <w:noProof/>
              </w:rPr>
              <w:t>1.4 Doelstellingen jeugdafdeling</w:t>
            </w:r>
            <w:r w:rsidR="009943F7">
              <w:rPr>
                <w:noProof/>
                <w:webHidden/>
              </w:rPr>
              <w:tab/>
            </w:r>
            <w:r w:rsidR="009943F7">
              <w:rPr>
                <w:noProof/>
                <w:webHidden/>
              </w:rPr>
              <w:fldChar w:fldCharType="begin"/>
            </w:r>
            <w:r w:rsidR="009943F7">
              <w:rPr>
                <w:noProof/>
                <w:webHidden/>
              </w:rPr>
              <w:instrText xml:space="preserve"> PAGEREF _Toc479181301 \h </w:instrText>
            </w:r>
            <w:r w:rsidR="009943F7">
              <w:rPr>
                <w:noProof/>
                <w:webHidden/>
              </w:rPr>
            </w:r>
            <w:r w:rsidR="009943F7">
              <w:rPr>
                <w:noProof/>
                <w:webHidden/>
              </w:rPr>
              <w:fldChar w:fldCharType="separate"/>
            </w:r>
            <w:r>
              <w:rPr>
                <w:noProof/>
                <w:webHidden/>
              </w:rPr>
              <w:t>7</w:t>
            </w:r>
            <w:r w:rsidR="009943F7">
              <w:rPr>
                <w:noProof/>
                <w:webHidden/>
              </w:rPr>
              <w:fldChar w:fldCharType="end"/>
            </w:r>
          </w:hyperlink>
        </w:p>
        <w:p w14:paraId="789FD980" w14:textId="618F3C40" w:rsidR="009943F7" w:rsidRDefault="0028275F">
          <w:pPr>
            <w:pStyle w:val="Inhopg1"/>
            <w:tabs>
              <w:tab w:val="right" w:leader="dot" w:pos="9062"/>
            </w:tabs>
            <w:rPr>
              <w:rFonts w:eastAsiaTheme="minorEastAsia"/>
              <w:noProof/>
              <w:lang w:eastAsia="nl-NL"/>
            </w:rPr>
          </w:pPr>
          <w:hyperlink w:anchor="_Toc479181302" w:history="1">
            <w:r w:rsidR="009943F7" w:rsidRPr="008E085D">
              <w:rPr>
                <w:rStyle w:val="Hyperlink"/>
                <w:noProof/>
              </w:rPr>
              <w:t>2. Onderzoeksopzet</w:t>
            </w:r>
            <w:r w:rsidR="009943F7">
              <w:rPr>
                <w:noProof/>
                <w:webHidden/>
              </w:rPr>
              <w:tab/>
            </w:r>
            <w:r w:rsidR="009943F7">
              <w:rPr>
                <w:noProof/>
                <w:webHidden/>
              </w:rPr>
              <w:fldChar w:fldCharType="begin"/>
            </w:r>
            <w:r w:rsidR="009943F7">
              <w:rPr>
                <w:noProof/>
                <w:webHidden/>
              </w:rPr>
              <w:instrText xml:space="preserve"> PAGEREF _Toc479181302 \h </w:instrText>
            </w:r>
            <w:r w:rsidR="009943F7">
              <w:rPr>
                <w:noProof/>
                <w:webHidden/>
              </w:rPr>
            </w:r>
            <w:r w:rsidR="009943F7">
              <w:rPr>
                <w:noProof/>
                <w:webHidden/>
              </w:rPr>
              <w:fldChar w:fldCharType="separate"/>
            </w:r>
            <w:r>
              <w:rPr>
                <w:noProof/>
                <w:webHidden/>
              </w:rPr>
              <w:t>8</w:t>
            </w:r>
            <w:r w:rsidR="009943F7">
              <w:rPr>
                <w:noProof/>
                <w:webHidden/>
              </w:rPr>
              <w:fldChar w:fldCharType="end"/>
            </w:r>
          </w:hyperlink>
        </w:p>
        <w:p w14:paraId="2767EB81" w14:textId="2D4C3903" w:rsidR="009943F7" w:rsidRDefault="0028275F">
          <w:pPr>
            <w:pStyle w:val="Inhopg2"/>
            <w:tabs>
              <w:tab w:val="right" w:leader="dot" w:pos="9062"/>
            </w:tabs>
            <w:rPr>
              <w:rFonts w:eastAsiaTheme="minorEastAsia"/>
              <w:noProof/>
              <w:lang w:eastAsia="nl-NL"/>
            </w:rPr>
          </w:pPr>
          <w:hyperlink w:anchor="_Toc479181303" w:history="1">
            <w:r w:rsidR="009943F7" w:rsidRPr="008E085D">
              <w:rPr>
                <w:rStyle w:val="Hyperlink"/>
                <w:noProof/>
              </w:rPr>
              <w:t>2.1 Aanleiding voor het onderzoek</w:t>
            </w:r>
            <w:r w:rsidR="009943F7">
              <w:rPr>
                <w:noProof/>
                <w:webHidden/>
              </w:rPr>
              <w:tab/>
            </w:r>
            <w:r w:rsidR="009943F7">
              <w:rPr>
                <w:noProof/>
                <w:webHidden/>
              </w:rPr>
              <w:fldChar w:fldCharType="begin"/>
            </w:r>
            <w:r w:rsidR="009943F7">
              <w:rPr>
                <w:noProof/>
                <w:webHidden/>
              </w:rPr>
              <w:instrText xml:space="preserve"> PAGEREF _Toc479181303 \h </w:instrText>
            </w:r>
            <w:r w:rsidR="009943F7">
              <w:rPr>
                <w:noProof/>
                <w:webHidden/>
              </w:rPr>
            </w:r>
            <w:r w:rsidR="009943F7">
              <w:rPr>
                <w:noProof/>
                <w:webHidden/>
              </w:rPr>
              <w:fldChar w:fldCharType="separate"/>
            </w:r>
            <w:r>
              <w:rPr>
                <w:noProof/>
                <w:webHidden/>
              </w:rPr>
              <w:t>8</w:t>
            </w:r>
            <w:r w:rsidR="009943F7">
              <w:rPr>
                <w:noProof/>
                <w:webHidden/>
              </w:rPr>
              <w:fldChar w:fldCharType="end"/>
            </w:r>
          </w:hyperlink>
        </w:p>
        <w:p w14:paraId="58C26BD5" w14:textId="7C542C00" w:rsidR="009943F7" w:rsidRDefault="0028275F">
          <w:pPr>
            <w:pStyle w:val="Inhopg2"/>
            <w:tabs>
              <w:tab w:val="right" w:leader="dot" w:pos="9062"/>
            </w:tabs>
            <w:rPr>
              <w:rFonts w:eastAsiaTheme="minorEastAsia"/>
              <w:noProof/>
              <w:lang w:eastAsia="nl-NL"/>
            </w:rPr>
          </w:pPr>
          <w:hyperlink w:anchor="_Toc479181304" w:history="1">
            <w:r w:rsidR="009943F7" w:rsidRPr="008E085D">
              <w:rPr>
                <w:rStyle w:val="Hyperlink"/>
                <w:noProof/>
              </w:rPr>
              <w:t>2.2 Doelstelling</w:t>
            </w:r>
            <w:r w:rsidR="009943F7">
              <w:rPr>
                <w:noProof/>
                <w:webHidden/>
              </w:rPr>
              <w:tab/>
            </w:r>
            <w:r w:rsidR="009943F7">
              <w:rPr>
                <w:noProof/>
                <w:webHidden/>
              </w:rPr>
              <w:fldChar w:fldCharType="begin"/>
            </w:r>
            <w:r w:rsidR="009943F7">
              <w:rPr>
                <w:noProof/>
                <w:webHidden/>
              </w:rPr>
              <w:instrText xml:space="preserve"> PAGEREF _Toc479181304 \h </w:instrText>
            </w:r>
            <w:r w:rsidR="009943F7">
              <w:rPr>
                <w:noProof/>
                <w:webHidden/>
              </w:rPr>
            </w:r>
            <w:r w:rsidR="009943F7">
              <w:rPr>
                <w:noProof/>
                <w:webHidden/>
              </w:rPr>
              <w:fldChar w:fldCharType="separate"/>
            </w:r>
            <w:r>
              <w:rPr>
                <w:noProof/>
                <w:webHidden/>
              </w:rPr>
              <w:t>8</w:t>
            </w:r>
            <w:r w:rsidR="009943F7">
              <w:rPr>
                <w:noProof/>
                <w:webHidden/>
              </w:rPr>
              <w:fldChar w:fldCharType="end"/>
            </w:r>
          </w:hyperlink>
        </w:p>
        <w:p w14:paraId="35AFBE85" w14:textId="3B8E7AD9" w:rsidR="009943F7" w:rsidRDefault="0028275F">
          <w:pPr>
            <w:pStyle w:val="Inhopg2"/>
            <w:tabs>
              <w:tab w:val="right" w:leader="dot" w:pos="9062"/>
            </w:tabs>
            <w:rPr>
              <w:rFonts w:eastAsiaTheme="minorEastAsia"/>
              <w:noProof/>
              <w:lang w:eastAsia="nl-NL"/>
            </w:rPr>
          </w:pPr>
          <w:hyperlink w:anchor="_Toc479181305" w:history="1">
            <w:r w:rsidR="009943F7" w:rsidRPr="008E085D">
              <w:rPr>
                <w:rStyle w:val="Hyperlink"/>
                <w:noProof/>
              </w:rPr>
              <w:t>2.3 Onderzoeksvraag</w:t>
            </w:r>
            <w:r w:rsidR="009943F7">
              <w:rPr>
                <w:noProof/>
                <w:webHidden/>
              </w:rPr>
              <w:tab/>
            </w:r>
            <w:r w:rsidR="009943F7">
              <w:rPr>
                <w:noProof/>
                <w:webHidden/>
              </w:rPr>
              <w:fldChar w:fldCharType="begin"/>
            </w:r>
            <w:r w:rsidR="009943F7">
              <w:rPr>
                <w:noProof/>
                <w:webHidden/>
              </w:rPr>
              <w:instrText xml:space="preserve"> PAGEREF _Toc479181305 \h </w:instrText>
            </w:r>
            <w:r w:rsidR="009943F7">
              <w:rPr>
                <w:noProof/>
                <w:webHidden/>
              </w:rPr>
            </w:r>
            <w:r w:rsidR="009943F7">
              <w:rPr>
                <w:noProof/>
                <w:webHidden/>
              </w:rPr>
              <w:fldChar w:fldCharType="separate"/>
            </w:r>
            <w:r>
              <w:rPr>
                <w:noProof/>
                <w:webHidden/>
              </w:rPr>
              <w:t>8</w:t>
            </w:r>
            <w:r w:rsidR="009943F7">
              <w:rPr>
                <w:noProof/>
                <w:webHidden/>
              </w:rPr>
              <w:fldChar w:fldCharType="end"/>
            </w:r>
          </w:hyperlink>
        </w:p>
        <w:p w14:paraId="322CBCA0" w14:textId="075F2D4D" w:rsidR="009943F7" w:rsidRDefault="0028275F">
          <w:pPr>
            <w:pStyle w:val="Inhopg2"/>
            <w:tabs>
              <w:tab w:val="right" w:leader="dot" w:pos="9062"/>
            </w:tabs>
            <w:rPr>
              <w:rFonts w:eastAsiaTheme="minorEastAsia"/>
              <w:noProof/>
              <w:lang w:eastAsia="nl-NL"/>
            </w:rPr>
          </w:pPr>
          <w:hyperlink w:anchor="_Toc479181306" w:history="1">
            <w:r w:rsidR="009943F7" w:rsidRPr="008E085D">
              <w:rPr>
                <w:rStyle w:val="Hyperlink"/>
                <w:noProof/>
              </w:rPr>
              <w:t>2.4 Deelvragen</w:t>
            </w:r>
            <w:r w:rsidR="009943F7">
              <w:rPr>
                <w:noProof/>
                <w:webHidden/>
              </w:rPr>
              <w:tab/>
            </w:r>
            <w:r w:rsidR="009943F7">
              <w:rPr>
                <w:noProof/>
                <w:webHidden/>
              </w:rPr>
              <w:fldChar w:fldCharType="begin"/>
            </w:r>
            <w:r w:rsidR="009943F7">
              <w:rPr>
                <w:noProof/>
                <w:webHidden/>
              </w:rPr>
              <w:instrText xml:space="preserve"> PAGEREF _Toc479181306 \h </w:instrText>
            </w:r>
            <w:r w:rsidR="009943F7">
              <w:rPr>
                <w:noProof/>
                <w:webHidden/>
              </w:rPr>
            </w:r>
            <w:r w:rsidR="009943F7">
              <w:rPr>
                <w:noProof/>
                <w:webHidden/>
              </w:rPr>
              <w:fldChar w:fldCharType="separate"/>
            </w:r>
            <w:r>
              <w:rPr>
                <w:noProof/>
                <w:webHidden/>
              </w:rPr>
              <w:t>8</w:t>
            </w:r>
            <w:r w:rsidR="009943F7">
              <w:rPr>
                <w:noProof/>
                <w:webHidden/>
              </w:rPr>
              <w:fldChar w:fldCharType="end"/>
            </w:r>
          </w:hyperlink>
        </w:p>
        <w:p w14:paraId="794D0476" w14:textId="1C6B19FF" w:rsidR="009943F7" w:rsidRDefault="0028275F">
          <w:pPr>
            <w:pStyle w:val="Inhopg2"/>
            <w:tabs>
              <w:tab w:val="right" w:leader="dot" w:pos="9062"/>
            </w:tabs>
            <w:rPr>
              <w:rFonts w:eastAsiaTheme="minorEastAsia"/>
              <w:noProof/>
              <w:lang w:eastAsia="nl-NL"/>
            </w:rPr>
          </w:pPr>
          <w:hyperlink w:anchor="_Toc479181307" w:history="1">
            <w:r w:rsidR="009943F7" w:rsidRPr="008E085D">
              <w:rPr>
                <w:rStyle w:val="Hyperlink"/>
                <w:noProof/>
              </w:rPr>
              <w:t>2.5 Dataverzamelingsmethode</w:t>
            </w:r>
            <w:r w:rsidR="009943F7">
              <w:rPr>
                <w:noProof/>
                <w:webHidden/>
              </w:rPr>
              <w:tab/>
            </w:r>
            <w:r w:rsidR="009943F7">
              <w:rPr>
                <w:noProof/>
                <w:webHidden/>
              </w:rPr>
              <w:fldChar w:fldCharType="begin"/>
            </w:r>
            <w:r w:rsidR="009943F7">
              <w:rPr>
                <w:noProof/>
                <w:webHidden/>
              </w:rPr>
              <w:instrText xml:space="preserve"> PAGEREF _Toc479181307 \h </w:instrText>
            </w:r>
            <w:r w:rsidR="009943F7">
              <w:rPr>
                <w:noProof/>
                <w:webHidden/>
              </w:rPr>
            </w:r>
            <w:r w:rsidR="009943F7">
              <w:rPr>
                <w:noProof/>
                <w:webHidden/>
              </w:rPr>
              <w:fldChar w:fldCharType="separate"/>
            </w:r>
            <w:r>
              <w:rPr>
                <w:noProof/>
                <w:webHidden/>
              </w:rPr>
              <w:t>9</w:t>
            </w:r>
            <w:r w:rsidR="009943F7">
              <w:rPr>
                <w:noProof/>
                <w:webHidden/>
              </w:rPr>
              <w:fldChar w:fldCharType="end"/>
            </w:r>
          </w:hyperlink>
        </w:p>
        <w:p w14:paraId="1AB127DE" w14:textId="3EF78BBF" w:rsidR="009943F7" w:rsidRDefault="0028275F">
          <w:pPr>
            <w:pStyle w:val="Inhopg3"/>
            <w:tabs>
              <w:tab w:val="right" w:leader="dot" w:pos="9062"/>
            </w:tabs>
            <w:rPr>
              <w:rFonts w:eastAsiaTheme="minorEastAsia"/>
              <w:noProof/>
              <w:lang w:eastAsia="nl-NL"/>
            </w:rPr>
          </w:pPr>
          <w:hyperlink w:anchor="_Toc479181308" w:history="1">
            <w:r w:rsidR="009943F7" w:rsidRPr="008E085D">
              <w:rPr>
                <w:rStyle w:val="Hyperlink"/>
                <w:noProof/>
              </w:rPr>
              <w:t>2.5.1 Opzet</w:t>
            </w:r>
            <w:r w:rsidR="009943F7">
              <w:rPr>
                <w:noProof/>
                <w:webHidden/>
              </w:rPr>
              <w:tab/>
            </w:r>
            <w:r w:rsidR="009943F7">
              <w:rPr>
                <w:noProof/>
                <w:webHidden/>
              </w:rPr>
              <w:fldChar w:fldCharType="begin"/>
            </w:r>
            <w:r w:rsidR="009943F7">
              <w:rPr>
                <w:noProof/>
                <w:webHidden/>
              </w:rPr>
              <w:instrText xml:space="preserve"> PAGEREF _Toc479181308 \h </w:instrText>
            </w:r>
            <w:r w:rsidR="009943F7">
              <w:rPr>
                <w:noProof/>
                <w:webHidden/>
              </w:rPr>
            </w:r>
            <w:r w:rsidR="009943F7">
              <w:rPr>
                <w:noProof/>
                <w:webHidden/>
              </w:rPr>
              <w:fldChar w:fldCharType="separate"/>
            </w:r>
            <w:r>
              <w:rPr>
                <w:noProof/>
                <w:webHidden/>
              </w:rPr>
              <w:t>9</w:t>
            </w:r>
            <w:r w:rsidR="009943F7">
              <w:rPr>
                <w:noProof/>
                <w:webHidden/>
              </w:rPr>
              <w:fldChar w:fldCharType="end"/>
            </w:r>
          </w:hyperlink>
        </w:p>
        <w:p w14:paraId="19533303" w14:textId="2C9AFFD3" w:rsidR="009943F7" w:rsidRDefault="0028275F">
          <w:pPr>
            <w:pStyle w:val="Inhopg3"/>
            <w:tabs>
              <w:tab w:val="right" w:leader="dot" w:pos="9062"/>
            </w:tabs>
            <w:rPr>
              <w:rFonts w:eastAsiaTheme="minorEastAsia"/>
              <w:noProof/>
              <w:lang w:eastAsia="nl-NL"/>
            </w:rPr>
          </w:pPr>
          <w:hyperlink w:anchor="_Toc479181309" w:history="1">
            <w:r w:rsidR="009943F7" w:rsidRPr="008E085D">
              <w:rPr>
                <w:rStyle w:val="Hyperlink"/>
                <w:noProof/>
              </w:rPr>
              <w:t>2.5.2 Dataverzameling</w:t>
            </w:r>
            <w:r w:rsidR="009943F7">
              <w:rPr>
                <w:noProof/>
                <w:webHidden/>
              </w:rPr>
              <w:tab/>
            </w:r>
            <w:r w:rsidR="009943F7">
              <w:rPr>
                <w:noProof/>
                <w:webHidden/>
              </w:rPr>
              <w:fldChar w:fldCharType="begin"/>
            </w:r>
            <w:r w:rsidR="009943F7">
              <w:rPr>
                <w:noProof/>
                <w:webHidden/>
              </w:rPr>
              <w:instrText xml:space="preserve"> PAGEREF _Toc479181309 \h </w:instrText>
            </w:r>
            <w:r w:rsidR="009943F7">
              <w:rPr>
                <w:noProof/>
                <w:webHidden/>
              </w:rPr>
            </w:r>
            <w:r w:rsidR="009943F7">
              <w:rPr>
                <w:noProof/>
                <w:webHidden/>
              </w:rPr>
              <w:fldChar w:fldCharType="separate"/>
            </w:r>
            <w:r>
              <w:rPr>
                <w:noProof/>
                <w:webHidden/>
              </w:rPr>
              <w:t>10</w:t>
            </w:r>
            <w:r w:rsidR="009943F7">
              <w:rPr>
                <w:noProof/>
                <w:webHidden/>
              </w:rPr>
              <w:fldChar w:fldCharType="end"/>
            </w:r>
          </w:hyperlink>
        </w:p>
        <w:p w14:paraId="27D8B8E2" w14:textId="01DC0CDF" w:rsidR="009943F7" w:rsidRDefault="0028275F">
          <w:pPr>
            <w:pStyle w:val="Inhopg3"/>
            <w:tabs>
              <w:tab w:val="right" w:leader="dot" w:pos="9062"/>
            </w:tabs>
            <w:rPr>
              <w:rFonts w:eastAsiaTheme="minorEastAsia"/>
              <w:noProof/>
              <w:lang w:eastAsia="nl-NL"/>
            </w:rPr>
          </w:pPr>
          <w:hyperlink w:anchor="_Toc479181310" w:history="1">
            <w:r w:rsidR="009943F7" w:rsidRPr="008E085D">
              <w:rPr>
                <w:rStyle w:val="Hyperlink"/>
                <w:noProof/>
              </w:rPr>
              <w:t>2.5.3 Data-analyse</w:t>
            </w:r>
            <w:r w:rsidR="009943F7">
              <w:rPr>
                <w:noProof/>
                <w:webHidden/>
              </w:rPr>
              <w:tab/>
            </w:r>
            <w:r w:rsidR="009943F7">
              <w:rPr>
                <w:noProof/>
                <w:webHidden/>
              </w:rPr>
              <w:fldChar w:fldCharType="begin"/>
            </w:r>
            <w:r w:rsidR="009943F7">
              <w:rPr>
                <w:noProof/>
                <w:webHidden/>
              </w:rPr>
              <w:instrText xml:space="preserve"> PAGEREF _Toc479181310 \h </w:instrText>
            </w:r>
            <w:r w:rsidR="009943F7">
              <w:rPr>
                <w:noProof/>
                <w:webHidden/>
              </w:rPr>
            </w:r>
            <w:r w:rsidR="009943F7">
              <w:rPr>
                <w:noProof/>
                <w:webHidden/>
              </w:rPr>
              <w:fldChar w:fldCharType="separate"/>
            </w:r>
            <w:r>
              <w:rPr>
                <w:noProof/>
                <w:webHidden/>
              </w:rPr>
              <w:t>10</w:t>
            </w:r>
            <w:r w:rsidR="009943F7">
              <w:rPr>
                <w:noProof/>
                <w:webHidden/>
              </w:rPr>
              <w:fldChar w:fldCharType="end"/>
            </w:r>
          </w:hyperlink>
        </w:p>
        <w:p w14:paraId="403971D2" w14:textId="055C704B" w:rsidR="009943F7" w:rsidRDefault="0028275F">
          <w:pPr>
            <w:pStyle w:val="Inhopg1"/>
            <w:tabs>
              <w:tab w:val="right" w:leader="dot" w:pos="9062"/>
            </w:tabs>
            <w:rPr>
              <w:rFonts w:eastAsiaTheme="minorEastAsia"/>
              <w:noProof/>
              <w:lang w:eastAsia="nl-NL"/>
            </w:rPr>
          </w:pPr>
          <w:hyperlink w:anchor="_Toc479181311" w:history="1">
            <w:r w:rsidR="009943F7" w:rsidRPr="008E085D">
              <w:rPr>
                <w:rStyle w:val="Hyperlink"/>
                <w:noProof/>
              </w:rPr>
              <w:t>3. Interne analyse</w:t>
            </w:r>
            <w:r w:rsidR="009943F7">
              <w:rPr>
                <w:noProof/>
                <w:webHidden/>
              </w:rPr>
              <w:tab/>
            </w:r>
            <w:r w:rsidR="009943F7">
              <w:rPr>
                <w:noProof/>
                <w:webHidden/>
              </w:rPr>
              <w:fldChar w:fldCharType="begin"/>
            </w:r>
            <w:r w:rsidR="009943F7">
              <w:rPr>
                <w:noProof/>
                <w:webHidden/>
              </w:rPr>
              <w:instrText xml:space="preserve"> PAGEREF _Toc479181311 \h </w:instrText>
            </w:r>
            <w:r w:rsidR="009943F7">
              <w:rPr>
                <w:noProof/>
                <w:webHidden/>
              </w:rPr>
            </w:r>
            <w:r w:rsidR="009943F7">
              <w:rPr>
                <w:noProof/>
                <w:webHidden/>
              </w:rPr>
              <w:fldChar w:fldCharType="separate"/>
            </w:r>
            <w:r>
              <w:rPr>
                <w:noProof/>
                <w:webHidden/>
              </w:rPr>
              <w:t>14</w:t>
            </w:r>
            <w:r w:rsidR="009943F7">
              <w:rPr>
                <w:noProof/>
                <w:webHidden/>
              </w:rPr>
              <w:fldChar w:fldCharType="end"/>
            </w:r>
          </w:hyperlink>
        </w:p>
        <w:p w14:paraId="76D05635" w14:textId="1625DDA4" w:rsidR="009943F7" w:rsidRDefault="0028275F">
          <w:pPr>
            <w:pStyle w:val="Inhopg2"/>
            <w:tabs>
              <w:tab w:val="right" w:leader="dot" w:pos="9062"/>
            </w:tabs>
            <w:rPr>
              <w:rFonts w:eastAsiaTheme="minorEastAsia"/>
              <w:noProof/>
              <w:lang w:eastAsia="nl-NL"/>
            </w:rPr>
          </w:pPr>
          <w:hyperlink w:anchor="_Toc479181312" w:history="1">
            <w:r w:rsidR="009943F7" w:rsidRPr="008E085D">
              <w:rPr>
                <w:rStyle w:val="Hyperlink"/>
                <w:noProof/>
              </w:rPr>
              <w:t>3.1 Beleid</w:t>
            </w:r>
            <w:r w:rsidR="009943F7">
              <w:rPr>
                <w:noProof/>
                <w:webHidden/>
              </w:rPr>
              <w:tab/>
            </w:r>
            <w:r w:rsidR="009943F7">
              <w:rPr>
                <w:noProof/>
                <w:webHidden/>
              </w:rPr>
              <w:fldChar w:fldCharType="begin"/>
            </w:r>
            <w:r w:rsidR="009943F7">
              <w:rPr>
                <w:noProof/>
                <w:webHidden/>
              </w:rPr>
              <w:instrText xml:space="preserve"> PAGEREF _Toc479181312 \h </w:instrText>
            </w:r>
            <w:r w:rsidR="009943F7">
              <w:rPr>
                <w:noProof/>
                <w:webHidden/>
              </w:rPr>
            </w:r>
            <w:r w:rsidR="009943F7">
              <w:rPr>
                <w:noProof/>
                <w:webHidden/>
              </w:rPr>
              <w:fldChar w:fldCharType="separate"/>
            </w:r>
            <w:r>
              <w:rPr>
                <w:noProof/>
                <w:webHidden/>
              </w:rPr>
              <w:t>15</w:t>
            </w:r>
            <w:r w:rsidR="009943F7">
              <w:rPr>
                <w:noProof/>
                <w:webHidden/>
              </w:rPr>
              <w:fldChar w:fldCharType="end"/>
            </w:r>
          </w:hyperlink>
        </w:p>
        <w:p w14:paraId="3188360D" w14:textId="3E339DB3" w:rsidR="009943F7" w:rsidRDefault="0028275F">
          <w:pPr>
            <w:pStyle w:val="Inhopg2"/>
            <w:tabs>
              <w:tab w:val="right" w:leader="dot" w:pos="9062"/>
            </w:tabs>
            <w:rPr>
              <w:rFonts w:eastAsiaTheme="minorEastAsia"/>
              <w:noProof/>
              <w:lang w:eastAsia="nl-NL"/>
            </w:rPr>
          </w:pPr>
          <w:hyperlink w:anchor="_Toc479181313" w:history="1">
            <w:r w:rsidR="009943F7" w:rsidRPr="008E085D">
              <w:rPr>
                <w:rStyle w:val="Hyperlink"/>
                <w:noProof/>
              </w:rPr>
              <w:t>3.2 Cultuur</w:t>
            </w:r>
            <w:r w:rsidR="009943F7">
              <w:rPr>
                <w:noProof/>
                <w:webHidden/>
              </w:rPr>
              <w:tab/>
            </w:r>
            <w:r w:rsidR="009943F7">
              <w:rPr>
                <w:noProof/>
                <w:webHidden/>
              </w:rPr>
              <w:fldChar w:fldCharType="begin"/>
            </w:r>
            <w:r w:rsidR="009943F7">
              <w:rPr>
                <w:noProof/>
                <w:webHidden/>
              </w:rPr>
              <w:instrText xml:space="preserve"> PAGEREF _Toc479181313 \h </w:instrText>
            </w:r>
            <w:r w:rsidR="009943F7">
              <w:rPr>
                <w:noProof/>
                <w:webHidden/>
              </w:rPr>
            </w:r>
            <w:r w:rsidR="009943F7">
              <w:rPr>
                <w:noProof/>
                <w:webHidden/>
              </w:rPr>
              <w:fldChar w:fldCharType="separate"/>
            </w:r>
            <w:r>
              <w:rPr>
                <w:noProof/>
                <w:webHidden/>
              </w:rPr>
              <w:t>16</w:t>
            </w:r>
            <w:r w:rsidR="009943F7">
              <w:rPr>
                <w:noProof/>
                <w:webHidden/>
              </w:rPr>
              <w:fldChar w:fldCharType="end"/>
            </w:r>
          </w:hyperlink>
        </w:p>
        <w:p w14:paraId="518E61DF" w14:textId="273FAB95" w:rsidR="009943F7" w:rsidRDefault="0028275F">
          <w:pPr>
            <w:pStyle w:val="Inhopg3"/>
            <w:tabs>
              <w:tab w:val="right" w:leader="dot" w:pos="9062"/>
            </w:tabs>
            <w:rPr>
              <w:rFonts w:eastAsiaTheme="minorEastAsia"/>
              <w:noProof/>
              <w:lang w:eastAsia="nl-NL"/>
            </w:rPr>
          </w:pPr>
          <w:hyperlink w:anchor="_Toc479181314" w:history="1">
            <w:r w:rsidR="009943F7" w:rsidRPr="008E085D">
              <w:rPr>
                <w:rStyle w:val="Hyperlink"/>
                <w:noProof/>
              </w:rPr>
              <w:t>3.2.1 Symbolen</w:t>
            </w:r>
            <w:r w:rsidR="009943F7">
              <w:rPr>
                <w:noProof/>
                <w:webHidden/>
              </w:rPr>
              <w:tab/>
            </w:r>
            <w:r w:rsidR="009943F7">
              <w:rPr>
                <w:noProof/>
                <w:webHidden/>
              </w:rPr>
              <w:fldChar w:fldCharType="begin"/>
            </w:r>
            <w:r w:rsidR="009943F7">
              <w:rPr>
                <w:noProof/>
                <w:webHidden/>
              </w:rPr>
              <w:instrText xml:space="preserve"> PAGEREF _Toc479181314 \h </w:instrText>
            </w:r>
            <w:r w:rsidR="009943F7">
              <w:rPr>
                <w:noProof/>
                <w:webHidden/>
              </w:rPr>
            </w:r>
            <w:r w:rsidR="009943F7">
              <w:rPr>
                <w:noProof/>
                <w:webHidden/>
              </w:rPr>
              <w:fldChar w:fldCharType="separate"/>
            </w:r>
            <w:r>
              <w:rPr>
                <w:noProof/>
                <w:webHidden/>
              </w:rPr>
              <w:t>17</w:t>
            </w:r>
            <w:r w:rsidR="009943F7">
              <w:rPr>
                <w:noProof/>
                <w:webHidden/>
              </w:rPr>
              <w:fldChar w:fldCharType="end"/>
            </w:r>
          </w:hyperlink>
        </w:p>
        <w:p w14:paraId="5E4D76FC" w14:textId="30744B77" w:rsidR="009943F7" w:rsidRDefault="0028275F">
          <w:pPr>
            <w:pStyle w:val="Inhopg3"/>
            <w:tabs>
              <w:tab w:val="right" w:leader="dot" w:pos="9062"/>
            </w:tabs>
            <w:rPr>
              <w:rFonts w:eastAsiaTheme="minorEastAsia"/>
              <w:noProof/>
              <w:lang w:eastAsia="nl-NL"/>
            </w:rPr>
          </w:pPr>
          <w:hyperlink w:anchor="_Toc479181315" w:history="1">
            <w:r w:rsidR="009943F7" w:rsidRPr="008E085D">
              <w:rPr>
                <w:rStyle w:val="Hyperlink"/>
                <w:noProof/>
              </w:rPr>
              <w:t>3.2.2 Rituelen</w:t>
            </w:r>
            <w:r w:rsidR="009943F7">
              <w:rPr>
                <w:noProof/>
                <w:webHidden/>
              </w:rPr>
              <w:tab/>
            </w:r>
            <w:r w:rsidR="009943F7">
              <w:rPr>
                <w:noProof/>
                <w:webHidden/>
              </w:rPr>
              <w:fldChar w:fldCharType="begin"/>
            </w:r>
            <w:r w:rsidR="009943F7">
              <w:rPr>
                <w:noProof/>
                <w:webHidden/>
              </w:rPr>
              <w:instrText xml:space="preserve"> PAGEREF _Toc479181315 \h </w:instrText>
            </w:r>
            <w:r w:rsidR="009943F7">
              <w:rPr>
                <w:noProof/>
                <w:webHidden/>
              </w:rPr>
            </w:r>
            <w:r w:rsidR="009943F7">
              <w:rPr>
                <w:noProof/>
                <w:webHidden/>
              </w:rPr>
              <w:fldChar w:fldCharType="separate"/>
            </w:r>
            <w:r>
              <w:rPr>
                <w:noProof/>
                <w:webHidden/>
              </w:rPr>
              <w:t>17</w:t>
            </w:r>
            <w:r w:rsidR="009943F7">
              <w:rPr>
                <w:noProof/>
                <w:webHidden/>
              </w:rPr>
              <w:fldChar w:fldCharType="end"/>
            </w:r>
          </w:hyperlink>
        </w:p>
        <w:p w14:paraId="5CDA8C9E" w14:textId="13A4856A" w:rsidR="009943F7" w:rsidRDefault="0028275F">
          <w:pPr>
            <w:pStyle w:val="Inhopg3"/>
            <w:tabs>
              <w:tab w:val="right" w:leader="dot" w:pos="9062"/>
            </w:tabs>
            <w:rPr>
              <w:rFonts w:eastAsiaTheme="minorEastAsia"/>
              <w:noProof/>
              <w:lang w:eastAsia="nl-NL"/>
            </w:rPr>
          </w:pPr>
          <w:hyperlink w:anchor="_Toc479181316" w:history="1">
            <w:r w:rsidR="009943F7" w:rsidRPr="008E085D">
              <w:rPr>
                <w:rStyle w:val="Hyperlink"/>
                <w:noProof/>
              </w:rPr>
              <w:t>3.2.3 Normen en waarden</w:t>
            </w:r>
            <w:r w:rsidR="009943F7">
              <w:rPr>
                <w:noProof/>
                <w:webHidden/>
              </w:rPr>
              <w:tab/>
            </w:r>
            <w:r w:rsidR="009943F7">
              <w:rPr>
                <w:noProof/>
                <w:webHidden/>
              </w:rPr>
              <w:fldChar w:fldCharType="begin"/>
            </w:r>
            <w:r w:rsidR="009943F7">
              <w:rPr>
                <w:noProof/>
                <w:webHidden/>
              </w:rPr>
              <w:instrText xml:space="preserve"> PAGEREF _Toc479181316 \h </w:instrText>
            </w:r>
            <w:r w:rsidR="009943F7">
              <w:rPr>
                <w:noProof/>
                <w:webHidden/>
              </w:rPr>
            </w:r>
            <w:r w:rsidR="009943F7">
              <w:rPr>
                <w:noProof/>
                <w:webHidden/>
              </w:rPr>
              <w:fldChar w:fldCharType="separate"/>
            </w:r>
            <w:r>
              <w:rPr>
                <w:noProof/>
                <w:webHidden/>
              </w:rPr>
              <w:t>17</w:t>
            </w:r>
            <w:r w:rsidR="009943F7">
              <w:rPr>
                <w:noProof/>
                <w:webHidden/>
              </w:rPr>
              <w:fldChar w:fldCharType="end"/>
            </w:r>
          </w:hyperlink>
        </w:p>
        <w:p w14:paraId="475178E4" w14:textId="6AF61B26" w:rsidR="009943F7" w:rsidRDefault="0028275F">
          <w:pPr>
            <w:pStyle w:val="Inhopg3"/>
            <w:tabs>
              <w:tab w:val="right" w:leader="dot" w:pos="9062"/>
            </w:tabs>
            <w:rPr>
              <w:rFonts w:eastAsiaTheme="minorEastAsia"/>
              <w:noProof/>
              <w:lang w:eastAsia="nl-NL"/>
            </w:rPr>
          </w:pPr>
          <w:hyperlink w:anchor="_Toc479181317" w:history="1">
            <w:r w:rsidR="009943F7" w:rsidRPr="008E085D">
              <w:rPr>
                <w:rStyle w:val="Hyperlink"/>
                <w:noProof/>
              </w:rPr>
              <w:t>3.2.4 Helden</w:t>
            </w:r>
            <w:r w:rsidR="009943F7">
              <w:rPr>
                <w:noProof/>
                <w:webHidden/>
              </w:rPr>
              <w:tab/>
            </w:r>
            <w:r w:rsidR="009943F7">
              <w:rPr>
                <w:noProof/>
                <w:webHidden/>
              </w:rPr>
              <w:fldChar w:fldCharType="begin"/>
            </w:r>
            <w:r w:rsidR="009943F7">
              <w:rPr>
                <w:noProof/>
                <w:webHidden/>
              </w:rPr>
              <w:instrText xml:space="preserve"> PAGEREF _Toc479181317 \h </w:instrText>
            </w:r>
            <w:r w:rsidR="009943F7">
              <w:rPr>
                <w:noProof/>
                <w:webHidden/>
              </w:rPr>
            </w:r>
            <w:r w:rsidR="009943F7">
              <w:rPr>
                <w:noProof/>
                <w:webHidden/>
              </w:rPr>
              <w:fldChar w:fldCharType="separate"/>
            </w:r>
            <w:r>
              <w:rPr>
                <w:noProof/>
                <w:webHidden/>
              </w:rPr>
              <w:t>18</w:t>
            </w:r>
            <w:r w:rsidR="009943F7">
              <w:rPr>
                <w:noProof/>
                <w:webHidden/>
              </w:rPr>
              <w:fldChar w:fldCharType="end"/>
            </w:r>
          </w:hyperlink>
        </w:p>
        <w:p w14:paraId="1B97A776" w14:textId="4BA19C73" w:rsidR="009943F7" w:rsidRDefault="0028275F">
          <w:pPr>
            <w:pStyle w:val="Inhopg2"/>
            <w:tabs>
              <w:tab w:val="right" w:leader="dot" w:pos="9062"/>
            </w:tabs>
            <w:rPr>
              <w:rFonts w:eastAsiaTheme="minorEastAsia"/>
              <w:noProof/>
              <w:lang w:eastAsia="nl-NL"/>
            </w:rPr>
          </w:pPr>
          <w:hyperlink w:anchor="_Toc479181318" w:history="1">
            <w:r w:rsidR="009943F7" w:rsidRPr="008E085D">
              <w:rPr>
                <w:rStyle w:val="Hyperlink"/>
                <w:noProof/>
              </w:rPr>
              <w:t>3.3 Accommodatie</w:t>
            </w:r>
            <w:bookmarkStart w:id="2" w:name="_GoBack"/>
            <w:bookmarkEnd w:id="2"/>
            <w:r w:rsidR="009943F7">
              <w:rPr>
                <w:noProof/>
                <w:webHidden/>
              </w:rPr>
              <w:tab/>
            </w:r>
            <w:r w:rsidR="009943F7">
              <w:rPr>
                <w:noProof/>
                <w:webHidden/>
              </w:rPr>
              <w:fldChar w:fldCharType="begin"/>
            </w:r>
            <w:r w:rsidR="009943F7">
              <w:rPr>
                <w:noProof/>
                <w:webHidden/>
              </w:rPr>
              <w:instrText xml:space="preserve"> PAGEREF _Toc479181318 \h </w:instrText>
            </w:r>
            <w:r w:rsidR="009943F7">
              <w:rPr>
                <w:noProof/>
                <w:webHidden/>
              </w:rPr>
            </w:r>
            <w:r w:rsidR="009943F7">
              <w:rPr>
                <w:noProof/>
                <w:webHidden/>
              </w:rPr>
              <w:fldChar w:fldCharType="separate"/>
            </w:r>
            <w:r>
              <w:rPr>
                <w:noProof/>
                <w:webHidden/>
              </w:rPr>
              <w:t>18</w:t>
            </w:r>
            <w:r w:rsidR="009943F7">
              <w:rPr>
                <w:noProof/>
                <w:webHidden/>
              </w:rPr>
              <w:fldChar w:fldCharType="end"/>
            </w:r>
          </w:hyperlink>
        </w:p>
        <w:p w14:paraId="24000B2C" w14:textId="3576B20C" w:rsidR="009943F7" w:rsidRDefault="0028275F">
          <w:pPr>
            <w:pStyle w:val="Inhopg2"/>
            <w:tabs>
              <w:tab w:val="right" w:leader="dot" w:pos="9062"/>
            </w:tabs>
            <w:rPr>
              <w:rFonts w:eastAsiaTheme="minorEastAsia"/>
              <w:noProof/>
              <w:lang w:eastAsia="nl-NL"/>
            </w:rPr>
          </w:pPr>
          <w:hyperlink w:anchor="_Toc479181319" w:history="1">
            <w:r w:rsidR="009943F7" w:rsidRPr="008E085D">
              <w:rPr>
                <w:rStyle w:val="Hyperlink"/>
                <w:noProof/>
              </w:rPr>
              <w:t>3.4 Kader</w:t>
            </w:r>
            <w:r w:rsidR="009943F7">
              <w:rPr>
                <w:noProof/>
                <w:webHidden/>
              </w:rPr>
              <w:tab/>
            </w:r>
            <w:r w:rsidR="009943F7">
              <w:rPr>
                <w:noProof/>
                <w:webHidden/>
              </w:rPr>
              <w:fldChar w:fldCharType="begin"/>
            </w:r>
            <w:r w:rsidR="009943F7">
              <w:rPr>
                <w:noProof/>
                <w:webHidden/>
              </w:rPr>
              <w:instrText xml:space="preserve"> PAGEREF _Toc479181319 \h </w:instrText>
            </w:r>
            <w:r w:rsidR="009943F7">
              <w:rPr>
                <w:noProof/>
                <w:webHidden/>
              </w:rPr>
            </w:r>
            <w:r w:rsidR="009943F7">
              <w:rPr>
                <w:noProof/>
                <w:webHidden/>
              </w:rPr>
              <w:fldChar w:fldCharType="separate"/>
            </w:r>
            <w:r>
              <w:rPr>
                <w:noProof/>
                <w:webHidden/>
              </w:rPr>
              <w:t>19</w:t>
            </w:r>
            <w:r w:rsidR="009943F7">
              <w:rPr>
                <w:noProof/>
                <w:webHidden/>
              </w:rPr>
              <w:fldChar w:fldCharType="end"/>
            </w:r>
          </w:hyperlink>
        </w:p>
        <w:p w14:paraId="30B95E64" w14:textId="3ADEE16C" w:rsidR="009943F7" w:rsidRDefault="0028275F">
          <w:pPr>
            <w:pStyle w:val="Inhopg2"/>
            <w:tabs>
              <w:tab w:val="right" w:leader="dot" w:pos="9062"/>
            </w:tabs>
            <w:rPr>
              <w:rFonts w:eastAsiaTheme="minorEastAsia"/>
              <w:noProof/>
              <w:lang w:eastAsia="nl-NL"/>
            </w:rPr>
          </w:pPr>
          <w:hyperlink w:anchor="_Toc479181320" w:history="1">
            <w:r w:rsidR="009943F7" w:rsidRPr="008E085D">
              <w:rPr>
                <w:rStyle w:val="Hyperlink"/>
                <w:noProof/>
              </w:rPr>
              <w:t>3.5 Aanbod</w:t>
            </w:r>
            <w:r w:rsidR="009943F7">
              <w:rPr>
                <w:noProof/>
                <w:webHidden/>
              </w:rPr>
              <w:tab/>
            </w:r>
            <w:r w:rsidR="009943F7">
              <w:rPr>
                <w:noProof/>
                <w:webHidden/>
              </w:rPr>
              <w:fldChar w:fldCharType="begin"/>
            </w:r>
            <w:r w:rsidR="009943F7">
              <w:rPr>
                <w:noProof/>
                <w:webHidden/>
              </w:rPr>
              <w:instrText xml:space="preserve"> PAGEREF _Toc479181320 \h </w:instrText>
            </w:r>
            <w:r w:rsidR="009943F7">
              <w:rPr>
                <w:noProof/>
                <w:webHidden/>
              </w:rPr>
            </w:r>
            <w:r w:rsidR="009943F7">
              <w:rPr>
                <w:noProof/>
                <w:webHidden/>
              </w:rPr>
              <w:fldChar w:fldCharType="separate"/>
            </w:r>
            <w:r>
              <w:rPr>
                <w:noProof/>
                <w:webHidden/>
              </w:rPr>
              <w:t>23</w:t>
            </w:r>
            <w:r w:rsidR="009943F7">
              <w:rPr>
                <w:noProof/>
                <w:webHidden/>
              </w:rPr>
              <w:fldChar w:fldCharType="end"/>
            </w:r>
          </w:hyperlink>
        </w:p>
        <w:p w14:paraId="52670023" w14:textId="5F33BF3C" w:rsidR="009943F7" w:rsidRDefault="0028275F">
          <w:pPr>
            <w:pStyle w:val="Inhopg2"/>
            <w:tabs>
              <w:tab w:val="right" w:leader="dot" w:pos="9062"/>
            </w:tabs>
            <w:rPr>
              <w:rFonts w:eastAsiaTheme="minorEastAsia"/>
              <w:noProof/>
              <w:lang w:eastAsia="nl-NL"/>
            </w:rPr>
          </w:pPr>
          <w:hyperlink w:anchor="_Toc479181321" w:history="1">
            <w:r w:rsidR="009943F7" w:rsidRPr="008E085D">
              <w:rPr>
                <w:rStyle w:val="Hyperlink"/>
                <w:noProof/>
              </w:rPr>
              <w:t>3.6 Bestuur</w:t>
            </w:r>
            <w:r w:rsidR="009943F7">
              <w:rPr>
                <w:noProof/>
                <w:webHidden/>
              </w:rPr>
              <w:tab/>
            </w:r>
            <w:r w:rsidR="009943F7">
              <w:rPr>
                <w:noProof/>
                <w:webHidden/>
              </w:rPr>
              <w:fldChar w:fldCharType="begin"/>
            </w:r>
            <w:r w:rsidR="009943F7">
              <w:rPr>
                <w:noProof/>
                <w:webHidden/>
              </w:rPr>
              <w:instrText xml:space="preserve"> PAGEREF _Toc479181321 \h </w:instrText>
            </w:r>
            <w:r w:rsidR="009943F7">
              <w:rPr>
                <w:noProof/>
                <w:webHidden/>
              </w:rPr>
            </w:r>
            <w:r w:rsidR="009943F7">
              <w:rPr>
                <w:noProof/>
                <w:webHidden/>
              </w:rPr>
              <w:fldChar w:fldCharType="separate"/>
            </w:r>
            <w:r>
              <w:rPr>
                <w:noProof/>
                <w:webHidden/>
              </w:rPr>
              <w:t>24</w:t>
            </w:r>
            <w:r w:rsidR="009943F7">
              <w:rPr>
                <w:noProof/>
                <w:webHidden/>
              </w:rPr>
              <w:fldChar w:fldCharType="end"/>
            </w:r>
          </w:hyperlink>
        </w:p>
        <w:p w14:paraId="547D2870" w14:textId="20B26918" w:rsidR="009943F7" w:rsidRDefault="0028275F">
          <w:pPr>
            <w:pStyle w:val="Inhopg2"/>
            <w:tabs>
              <w:tab w:val="right" w:leader="dot" w:pos="9062"/>
            </w:tabs>
            <w:rPr>
              <w:rFonts w:eastAsiaTheme="minorEastAsia"/>
              <w:noProof/>
              <w:lang w:eastAsia="nl-NL"/>
            </w:rPr>
          </w:pPr>
          <w:hyperlink w:anchor="_Toc479181322" w:history="1">
            <w:r w:rsidR="009943F7" w:rsidRPr="008E085D">
              <w:rPr>
                <w:rStyle w:val="Hyperlink"/>
                <w:noProof/>
              </w:rPr>
              <w:t>3.7 Leden</w:t>
            </w:r>
            <w:r w:rsidR="009943F7">
              <w:rPr>
                <w:noProof/>
                <w:webHidden/>
              </w:rPr>
              <w:tab/>
            </w:r>
            <w:r w:rsidR="009943F7">
              <w:rPr>
                <w:noProof/>
                <w:webHidden/>
              </w:rPr>
              <w:fldChar w:fldCharType="begin"/>
            </w:r>
            <w:r w:rsidR="009943F7">
              <w:rPr>
                <w:noProof/>
                <w:webHidden/>
              </w:rPr>
              <w:instrText xml:space="preserve"> PAGEREF _Toc479181322 \h </w:instrText>
            </w:r>
            <w:r w:rsidR="009943F7">
              <w:rPr>
                <w:noProof/>
                <w:webHidden/>
              </w:rPr>
            </w:r>
            <w:r w:rsidR="009943F7">
              <w:rPr>
                <w:noProof/>
                <w:webHidden/>
              </w:rPr>
              <w:fldChar w:fldCharType="separate"/>
            </w:r>
            <w:r>
              <w:rPr>
                <w:noProof/>
                <w:webHidden/>
              </w:rPr>
              <w:t>25</w:t>
            </w:r>
            <w:r w:rsidR="009943F7">
              <w:rPr>
                <w:noProof/>
                <w:webHidden/>
              </w:rPr>
              <w:fldChar w:fldCharType="end"/>
            </w:r>
          </w:hyperlink>
        </w:p>
        <w:p w14:paraId="608535D7" w14:textId="23208242" w:rsidR="009943F7" w:rsidRDefault="0028275F">
          <w:pPr>
            <w:pStyle w:val="Inhopg2"/>
            <w:tabs>
              <w:tab w:val="right" w:leader="dot" w:pos="9062"/>
            </w:tabs>
            <w:rPr>
              <w:rFonts w:eastAsiaTheme="minorEastAsia"/>
              <w:noProof/>
              <w:lang w:eastAsia="nl-NL"/>
            </w:rPr>
          </w:pPr>
          <w:hyperlink w:anchor="_Toc479181323" w:history="1">
            <w:r w:rsidR="009943F7" w:rsidRPr="008E085D">
              <w:rPr>
                <w:rStyle w:val="Hyperlink"/>
                <w:noProof/>
              </w:rPr>
              <w:t>3.8 Vrijwilligers</w:t>
            </w:r>
            <w:r w:rsidR="009943F7">
              <w:rPr>
                <w:noProof/>
                <w:webHidden/>
              </w:rPr>
              <w:tab/>
            </w:r>
            <w:r w:rsidR="009943F7">
              <w:rPr>
                <w:noProof/>
                <w:webHidden/>
              </w:rPr>
              <w:fldChar w:fldCharType="begin"/>
            </w:r>
            <w:r w:rsidR="009943F7">
              <w:rPr>
                <w:noProof/>
                <w:webHidden/>
              </w:rPr>
              <w:instrText xml:space="preserve"> PAGEREF _Toc479181323 \h </w:instrText>
            </w:r>
            <w:r w:rsidR="009943F7">
              <w:rPr>
                <w:noProof/>
                <w:webHidden/>
              </w:rPr>
            </w:r>
            <w:r w:rsidR="009943F7">
              <w:rPr>
                <w:noProof/>
                <w:webHidden/>
              </w:rPr>
              <w:fldChar w:fldCharType="separate"/>
            </w:r>
            <w:r>
              <w:rPr>
                <w:noProof/>
                <w:webHidden/>
              </w:rPr>
              <w:t>25</w:t>
            </w:r>
            <w:r w:rsidR="009943F7">
              <w:rPr>
                <w:noProof/>
                <w:webHidden/>
              </w:rPr>
              <w:fldChar w:fldCharType="end"/>
            </w:r>
          </w:hyperlink>
        </w:p>
        <w:p w14:paraId="716F5B2F" w14:textId="3934D6F9" w:rsidR="009943F7" w:rsidRDefault="0028275F">
          <w:pPr>
            <w:pStyle w:val="Inhopg2"/>
            <w:tabs>
              <w:tab w:val="right" w:leader="dot" w:pos="9062"/>
            </w:tabs>
            <w:rPr>
              <w:rFonts w:eastAsiaTheme="minorEastAsia"/>
              <w:noProof/>
              <w:lang w:eastAsia="nl-NL"/>
            </w:rPr>
          </w:pPr>
          <w:hyperlink w:anchor="_Toc479181324" w:history="1">
            <w:r w:rsidR="009943F7" w:rsidRPr="008E085D">
              <w:rPr>
                <w:rStyle w:val="Hyperlink"/>
                <w:noProof/>
              </w:rPr>
              <w:t>3.9 Financiën</w:t>
            </w:r>
            <w:r w:rsidR="009943F7">
              <w:rPr>
                <w:noProof/>
                <w:webHidden/>
              </w:rPr>
              <w:tab/>
            </w:r>
            <w:r w:rsidR="009943F7">
              <w:rPr>
                <w:noProof/>
                <w:webHidden/>
              </w:rPr>
              <w:fldChar w:fldCharType="begin"/>
            </w:r>
            <w:r w:rsidR="009943F7">
              <w:rPr>
                <w:noProof/>
                <w:webHidden/>
              </w:rPr>
              <w:instrText xml:space="preserve"> PAGEREF _Toc479181324 \h </w:instrText>
            </w:r>
            <w:r w:rsidR="009943F7">
              <w:rPr>
                <w:noProof/>
                <w:webHidden/>
              </w:rPr>
            </w:r>
            <w:r w:rsidR="009943F7">
              <w:rPr>
                <w:noProof/>
                <w:webHidden/>
              </w:rPr>
              <w:fldChar w:fldCharType="separate"/>
            </w:r>
            <w:r>
              <w:rPr>
                <w:noProof/>
                <w:webHidden/>
              </w:rPr>
              <w:t>27</w:t>
            </w:r>
            <w:r w:rsidR="009943F7">
              <w:rPr>
                <w:noProof/>
                <w:webHidden/>
              </w:rPr>
              <w:fldChar w:fldCharType="end"/>
            </w:r>
          </w:hyperlink>
        </w:p>
        <w:p w14:paraId="580A115C" w14:textId="744D2190" w:rsidR="009943F7" w:rsidRDefault="0028275F">
          <w:pPr>
            <w:pStyle w:val="Inhopg1"/>
            <w:tabs>
              <w:tab w:val="right" w:leader="dot" w:pos="9062"/>
            </w:tabs>
            <w:rPr>
              <w:rFonts w:eastAsiaTheme="minorEastAsia"/>
              <w:noProof/>
              <w:lang w:eastAsia="nl-NL"/>
            </w:rPr>
          </w:pPr>
          <w:hyperlink w:anchor="_Toc479181325" w:history="1">
            <w:r w:rsidR="009943F7" w:rsidRPr="008E085D">
              <w:rPr>
                <w:rStyle w:val="Hyperlink"/>
                <w:noProof/>
              </w:rPr>
              <w:t>3.10 Conclusie interne analyse</w:t>
            </w:r>
            <w:r w:rsidR="009943F7">
              <w:rPr>
                <w:noProof/>
                <w:webHidden/>
              </w:rPr>
              <w:tab/>
            </w:r>
            <w:r w:rsidR="009943F7">
              <w:rPr>
                <w:noProof/>
                <w:webHidden/>
              </w:rPr>
              <w:fldChar w:fldCharType="begin"/>
            </w:r>
            <w:r w:rsidR="009943F7">
              <w:rPr>
                <w:noProof/>
                <w:webHidden/>
              </w:rPr>
              <w:instrText xml:space="preserve"> PAGEREF _Toc479181325 \h </w:instrText>
            </w:r>
            <w:r w:rsidR="009943F7">
              <w:rPr>
                <w:noProof/>
                <w:webHidden/>
              </w:rPr>
            </w:r>
            <w:r w:rsidR="009943F7">
              <w:rPr>
                <w:noProof/>
                <w:webHidden/>
              </w:rPr>
              <w:fldChar w:fldCharType="separate"/>
            </w:r>
            <w:r>
              <w:rPr>
                <w:noProof/>
                <w:webHidden/>
              </w:rPr>
              <w:t>29</w:t>
            </w:r>
            <w:r w:rsidR="009943F7">
              <w:rPr>
                <w:noProof/>
                <w:webHidden/>
              </w:rPr>
              <w:fldChar w:fldCharType="end"/>
            </w:r>
          </w:hyperlink>
        </w:p>
        <w:p w14:paraId="1548D6DC" w14:textId="38A591B4" w:rsidR="009943F7" w:rsidRDefault="0028275F">
          <w:pPr>
            <w:pStyle w:val="Inhopg2"/>
            <w:tabs>
              <w:tab w:val="right" w:leader="dot" w:pos="9062"/>
            </w:tabs>
            <w:rPr>
              <w:rFonts w:eastAsiaTheme="minorEastAsia"/>
              <w:noProof/>
              <w:lang w:eastAsia="nl-NL"/>
            </w:rPr>
          </w:pPr>
          <w:hyperlink w:anchor="_Toc479181326" w:history="1">
            <w:r w:rsidR="009943F7" w:rsidRPr="008E085D">
              <w:rPr>
                <w:rStyle w:val="Hyperlink"/>
                <w:noProof/>
              </w:rPr>
              <w:t>3.10.1 Sterkten</w:t>
            </w:r>
            <w:r w:rsidR="009943F7">
              <w:rPr>
                <w:noProof/>
                <w:webHidden/>
              </w:rPr>
              <w:tab/>
            </w:r>
            <w:r w:rsidR="009943F7">
              <w:rPr>
                <w:noProof/>
                <w:webHidden/>
              </w:rPr>
              <w:fldChar w:fldCharType="begin"/>
            </w:r>
            <w:r w:rsidR="009943F7">
              <w:rPr>
                <w:noProof/>
                <w:webHidden/>
              </w:rPr>
              <w:instrText xml:space="preserve"> PAGEREF _Toc479181326 \h </w:instrText>
            </w:r>
            <w:r w:rsidR="009943F7">
              <w:rPr>
                <w:noProof/>
                <w:webHidden/>
              </w:rPr>
            </w:r>
            <w:r w:rsidR="009943F7">
              <w:rPr>
                <w:noProof/>
                <w:webHidden/>
              </w:rPr>
              <w:fldChar w:fldCharType="separate"/>
            </w:r>
            <w:r>
              <w:rPr>
                <w:noProof/>
                <w:webHidden/>
              </w:rPr>
              <w:t>29</w:t>
            </w:r>
            <w:r w:rsidR="009943F7">
              <w:rPr>
                <w:noProof/>
                <w:webHidden/>
              </w:rPr>
              <w:fldChar w:fldCharType="end"/>
            </w:r>
          </w:hyperlink>
        </w:p>
        <w:p w14:paraId="266760A2" w14:textId="604747E2" w:rsidR="009943F7" w:rsidRDefault="0028275F">
          <w:pPr>
            <w:pStyle w:val="Inhopg2"/>
            <w:tabs>
              <w:tab w:val="right" w:leader="dot" w:pos="9062"/>
            </w:tabs>
            <w:rPr>
              <w:rFonts w:eastAsiaTheme="minorEastAsia"/>
              <w:noProof/>
              <w:lang w:eastAsia="nl-NL"/>
            </w:rPr>
          </w:pPr>
          <w:hyperlink w:anchor="_Toc479181327" w:history="1">
            <w:r w:rsidR="009943F7" w:rsidRPr="008E085D">
              <w:rPr>
                <w:rStyle w:val="Hyperlink"/>
                <w:noProof/>
              </w:rPr>
              <w:t>3.10.2 Zwakten</w:t>
            </w:r>
            <w:r w:rsidR="009943F7">
              <w:rPr>
                <w:noProof/>
                <w:webHidden/>
              </w:rPr>
              <w:tab/>
            </w:r>
            <w:r w:rsidR="009943F7">
              <w:rPr>
                <w:noProof/>
                <w:webHidden/>
              </w:rPr>
              <w:fldChar w:fldCharType="begin"/>
            </w:r>
            <w:r w:rsidR="009943F7">
              <w:rPr>
                <w:noProof/>
                <w:webHidden/>
              </w:rPr>
              <w:instrText xml:space="preserve"> PAGEREF _Toc479181327 \h </w:instrText>
            </w:r>
            <w:r w:rsidR="009943F7">
              <w:rPr>
                <w:noProof/>
                <w:webHidden/>
              </w:rPr>
            </w:r>
            <w:r w:rsidR="009943F7">
              <w:rPr>
                <w:noProof/>
                <w:webHidden/>
              </w:rPr>
              <w:fldChar w:fldCharType="separate"/>
            </w:r>
            <w:r>
              <w:rPr>
                <w:noProof/>
                <w:webHidden/>
              </w:rPr>
              <w:t>30</w:t>
            </w:r>
            <w:r w:rsidR="009943F7">
              <w:rPr>
                <w:noProof/>
                <w:webHidden/>
              </w:rPr>
              <w:fldChar w:fldCharType="end"/>
            </w:r>
          </w:hyperlink>
        </w:p>
        <w:p w14:paraId="66F2EEDB" w14:textId="7BA9687D" w:rsidR="009943F7" w:rsidRDefault="0028275F">
          <w:pPr>
            <w:pStyle w:val="Inhopg1"/>
            <w:tabs>
              <w:tab w:val="right" w:leader="dot" w:pos="9062"/>
            </w:tabs>
            <w:rPr>
              <w:rFonts w:eastAsiaTheme="minorEastAsia"/>
              <w:noProof/>
              <w:lang w:eastAsia="nl-NL"/>
            </w:rPr>
          </w:pPr>
          <w:hyperlink w:anchor="_Toc479181328" w:history="1">
            <w:r w:rsidR="009943F7" w:rsidRPr="008E085D">
              <w:rPr>
                <w:rStyle w:val="Hyperlink"/>
                <w:noProof/>
              </w:rPr>
              <w:t>4. Externe analyse</w:t>
            </w:r>
            <w:r w:rsidR="009943F7">
              <w:rPr>
                <w:noProof/>
                <w:webHidden/>
              </w:rPr>
              <w:tab/>
            </w:r>
            <w:r w:rsidR="009943F7">
              <w:rPr>
                <w:noProof/>
                <w:webHidden/>
              </w:rPr>
              <w:fldChar w:fldCharType="begin"/>
            </w:r>
            <w:r w:rsidR="009943F7">
              <w:rPr>
                <w:noProof/>
                <w:webHidden/>
              </w:rPr>
              <w:instrText xml:space="preserve"> PAGEREF _Toc479181328 \h </w:instrText>
            </w:r>
            <w:r w:rsidR="009943F7">
              <w:rPr>
                <w:noProof/>
                <w:webHidden/>
              </w:rPr>
            </w:r>
            <w:r w:rsidR="009943F7">
              <w:rPr>
                <w:noProof/>
                <w:webHidden/>
              </w:rPr>
              <w:fldChar w:fldCharType="separate"/>
            </w:r>
            <w:r>
              <w:rPr>
                <w:noProof/>
                <w:webHidden/>
              </w:rPr>
              <w:t>31</w:t>
            </w:r>
            <w:r w:rsidR="009943F7">
              <w:rPr>
                <w:noProof/>
                <w:webHidden/>
              </w:rPr>
              <w:fldChar w:fldCharType="end"/>
            </w:r>
          </w:hyperlink>
        </w:p>
        <w:p w14:paraId="10C236C1" w14:textId="2FE763EA" w:rsidR="009943F7" w:rsidRDefault="0028275F">
          <w:pPr>
            <w:pStyle w:val="Inhopg2"/>
            <w:tabs>
              <w:tab w:val="right" w:leader="dot" w:pos="9062"/>
            </w:tabs>
            <w:rPr>
              <w:rFonts w:eastAsiaTheme="minorEastAsia"/>
              <w:noProof/>
              <w:lang w:eastAsia="nl-NL"/>
            </w:rPr>
          </w:pPr>
          <w:hyperlink w:anchor="_Toc479181329" w:history="1">
            <w:r w:rsidR="009943F7" w:rsidRPr="008E085D">
              <w:rPr>
                <w:rStyle w:val="Hyperlink"/>
                <w:noProof/>
              </w:rPr>
              <w:t>4.1 Stakeholders analyse</w:t>
            </w:r>
            <w:r w:rsidR="009943F7">
              <w:rPr>
                <w:noProof/>
                <w:webHidden/>
              </w:rPr>
              <w:tab/>
            </w:r>
            <w:r w:rsidR="009943F7">
              <w:rPr>
                <w:noProof/>
                <w:webHidden/>
              </w:rPr>
              <w:fldChar w:fldCharType="begin"/>
            </w:r>
            <w:r w:rsidR="009943F7">
              <w:rPr>
                <w:noProof/>
                <w:webHidden/>
              </w:rPr>
              <w:instrText xml:space="preserve"> PAGEREF _Toc479181329 \h </w:instrText>
            </w:r>
            <w:r w:rsidR="009943F7">
              <w:rPr>
                <w:noProof/>
                <w:webHidden/>
              </w:rPr>
            </w:r>
            <w:r w:rsidR="009943F7">
              <w:rPr>
                <w:noProof/>
                <w:webHidden/>
              </w:rPr>
              <w:fldChar w:fldCharType="separate"/>
            </w:r>
            <w:r>
              <w:rPr>
                <w:noProof/>
                <w:webHidden/>
              </w:rPr>
              <w:t>31</w:t>
            </w:r>
            <w:r w:rsidR="009943F7">
              <w:rPr>
                <w:noProof/>
                <w:webHidden/>
              </w:rPr>
              <w:fldChar w:fldCharType="end"/>
            </w:r>
          </w:hyperlink>
        </w:p>
        <w:p w14:paraId="05BB52DF" w14:textId="77325FBF" w:rsidR="009943F7" w:rsidRDefault="0028275F">
          <w:pPr>
            <w:pStyle w:val="Inhopg3"/>
            <w:tabs>
              <w:tab w:val="right" w:leader="dot" w:pos="9062"/>
            </w:tabs>
            <w:rPr>
              <w:rFonts w:eastAsiaTheme="minorEastAsia"/>
              <w:noProof/>
              <w:lang w:eastAsia="nl-NL"/>
            </w:rPr>
          </w:pPr>
          <w:hyperlink w:anchor="_Toc479181330" w:history="1">
            <w:r w:rsidR="009943F7" w:rsidRPr="008E085D">
              <w:rPr>
                <w:rStyle w:val="Hyperlink"/>
                <w:noProof/>
              </w:rPr>
              <w:t>4.1.1 Primaire stakeholders</w:t>
            </w:r>
            <w:r w:rsidR="009943F7">
              <w:rPr>
                <w:noProof/>
                <w:webHidden/>
              </w:rPr>
              <w:tab/>
            </w:r>
            <w:r w:rsidR="009943F7">
              <w:rPr>
                <w:noProof/>
                <w:webHidden/>
              </w:rPr>
              <w:fldChar w:fldCharType="begin"/>
            </w:r>
            <w:r w:rsidR="009943F7">
              <w:rPr>
                <w:noProof/>
                <w:webHidden/>
              </w:rPr>
              <w:instrText xml:space="preserve"> PAGEREF _Toc479181330 \h </w:instrText>
            </w:r>
            <w:r w:rsidR="009943F7">
              <w:rPr>
                <w:noProof/>
                <w:webHidden/>
              </w:rPr>
            </w:r>
            <w:r w:rsidR="009943F7">
              <w:rPr>
                <w:noProof/>
                <w:webHidden/>
              </w:rPr>
              <w:fldChar w:fldCharType="separate"/>
            </w:r>
            <w:r>
              <w:rPr>
                <w:noProof/>
                <w:webHidden/>
              </w:rPr>
              <w:t>31</w:t>
            </w:r>
            <w:r w:rsidR="009943F7">
              <w:rPr>
                <w:noProof/>
                <w:webHidden/>
              </w:rPr>
              <w:fldChar w:fldCharType="end"/>
            </w:r>
          </w:hyperlink>
        </w:p>
        <w:p w14:paraId="7E66F6CC" w14:textId="685D4FE1" w:rsidR="009943F7" w:rsidRDefault="0028275F">
          <w:pPr>
            <w:pStyle w:val="Inhopg3"/>
            <w:tabs>
              <w:tab w:val="right" w:leader="dot" w:pos="9062"/>
            </w:tabs>
            <w:rPr>
              <w:rFonts w:eastAsiaTheme="minorEastAsia"/>
              <w:noProof/>
              <w:lang w:eastAsia="nl-NL"/>
            </w:rPr>
          </w:pPr>
          <w:hyperlink w:anchor="_Toc479181331" w:history="1">
            <w:r w:rsidR="009943F7" w:rsidRPr="008E085D">
              <w:rPr>
                <w:rStyle w:val="Hyperlink"/>
                <w:noProof/>
              </w:rPr>
              <w:t>4.1.2 Secundaire stakeholders</w:t>
            </w:r>
            <w:r w:rsidR="009943F7">
              <w:rPr>
                <w:noProof/>
                <w:webHidden/>
              </w:rPr>
              <w:tab/>
            </w:r>
            <w:r w:rsidR="009943F7">
              <w:rPr>
                <w:noProof/>
                <w:webHidden/>
              </w:rPr>
              <w:fldChar w:fldCharType="begin"/>
            </w:r>
            <w:r w:rsidR="009943F7">
              <w:rPr>
                <w:noProof/>
                <w:webHidden/>
              </w:rPr>
              <w:instrText xml:space="preserve"> PAGEREF _Toc479181331 \h </w:instrText>
            </w:r>
            <w:r w:rsidR="009943F7">
              <w:rPr>
                <w:noProof/>
                <w:webHidden/>
              </w:rPr>
            </w:r>
            <w:r w:rsidR="009943F7">
              <w:rPr>
                <w:noProof/>
                <w:webHidden/>
              </w:rPr>
              <w:fldChar w:fldCharType="separate"/>
            </w:r>
            <w:r>
              <w:rPr>
                <w:noProof/>
                <w:webHidden/>
              </w:rPr>
              <w:t>33</w:t>
            </w:r>
            <w:r w:rsidR="009943F7">
              <w:rPr>
                <w:noProof/>
                <w:webHidden/>
              </w:rPr>
              <w:fldChar w:fldCharType="end"/>
            </w:r>
          </w:hyperlink>
        </w:p>
        <w:p w14:paraId="4F16DC61" w14:textId="06B2B94F" w:rsidR="009943F7" w:rsidRDefault="0028275F">
          <w:pPr>
            <w:pStyle w:val="Inhopg2"/>
            <w:tabs>
              <w:tab w:val="right" w:leader="dot" w:pos="9062"/>
            </w:tabs>
            <w:rPr>
              <w:rFonts w:eastAsiaTheme="minorEastAsia"/>
              <w:noProof/>
              <w:lang w:eastAsia="nl-NL"/>
            </w:rPr>
          </w:pPr>
          <w:hyperlink w:anchor="_Toc479181332" w:history="1">
            <w:r w:rsidR="009943F7" w:rsidRPr="008E085D">
              <w:rPr>
                <w:rStyle w:val="Hyperlink"/>
                <w:noProof/>
              </w:rPr>
              <w:t>4.2 DESTEP-analyse</w:t>
            </w:r>
            <w:r w:rsidR="009943F7">
              <w:rPr>
                <w:noProof/>
                <w:webHidden/>
              </w:rPr>
              <w:tab/>
            </w:r>
            <w:r w:rsidR="009943F7">
              <w:rPr>
                <w:noProof/>
                <w:webHidden/>
              </w:rPr>
              <w:fldChar w:fldCharType="begin"/>
            </w:r>
            <w:r w:rsidR="009943F7">
              <w:rPr>
                <w:noProof/>
                <w:webHidden/>
              </w:rPr>
              <w:instrText xml:space="preserve"> PAGEREF _Toc479181332 \h </w:instrText>
            </w:r>
            <w:r w:rsidR="009943F7">
              <w:rPr>
                <w:noProof/>
                <w:webHidden/>
              </w:rPr>
            </w:r>
            <w:r w:rsidR="009943F7">
              <w:rPr>
                <w:noProof/>
                <w:webHidden/>
              </w:rPr>
              <w:fldChar w:fldCharType="separate"/>
            </w:r>
            <w:r>
              <w:rPr>
                <w:noProof/>
                <w:webHidden/>
              </w:rPr>
              <w:t>34</w:t>
            </w:r>
            <w:r w:rsidR="009943F7">
              <w:rPr>
                <w:noProof/>
                <w:webHidden/>
              </w:rPr>
              <w:fldChar w:fldCharType="end"/>
            </w:r>
          </w:hyperlink>
        </w:p>
        <w:p w14:paraId="3B116136" w14:textId="22BC8442" w:rsidR="009943F7" w:rsidRDefault="0028275F">
          <w:pPr>
            <w:pStyle w:val="Inhopg3"/>
            <w:tabs>
              <w:tab w:val="right" w:leader="dot" w:pos="9062"/>
            </w:tabs>
            <w:rPr>
              <w:rFonts w:eastAsiaTheme="minorEastAsia"/>
              <w:noProof/>
              <w:lang w:eastAsia="nl-NL"/>
            </w:rPr>
          </w:pPr>
          <w:hyperlink w:anchor="_Toc479181333" w:history="1">
            <w:r w:rsidR="009943F7" w:rsidRPr="008E085D">
              <w:rPr>
                <w:rStyle w:val="Hyperlink"/>
                <w:noProof/>
              </w:rPr>
              <w:t>4.2.1 Demografisch</w:t>
            </w:r>
            <w:r w:rsidR="009943F7">
              <w:rPr>
                <w:noProof/>
                <w:webHidden/>
              </w:rPr>
              <w:tab/>
            </w:r>
            <w:r w:rsidR="009943F7">
              <w:rPr>
                <w:noProof/>
                <w:webHidden/>
              </w:rPr>
              <w:fldChar w:fldCharType="begin"/>
            </w:r>
            <w:r w:rsidR="009943F7">
              <w:rPr>
                <w:noProof/>
                <w:webHidden/>
              </w:rPr>
              <w:instrText xml:space="preserve"> PAGEREF _Toc479181333 \h </w:instrText>
            </w:r>
            <w:r w:rsidR="009943F7">
              <w:rPr>
                <w:noProof/>
                <w:webHidden/>
              </w:rPr>
            </w:r>
            <w:r w:rsidR="009943F7">
              <w:rPr>
                <w:noProof/>
                <w:webHidden/>
              </w:rPr>
              <w:fldChar w:fldCharType="separate"/>
            </w:r>
            <w:r>
              <w:rPr>
                <w:noProof/>
                <w:webHidden/>
              </w:rPr>
              <w:t>34</w:t>
            </w:r>
            <w:r w:rsidR="009943F7">
              <w:rPr>
                <w:noProof/>
                <w:webHidden/>
              </w:rPr>
              <w:fldChar w:fldCharType="end"/>
            </w:r>
          </w:hyperlink>
        </w:p>
        <w:p w14:paraId="24CB24A5" w14:textId="0740C628" w:rsidR="009943F7" w:rsidRDefault="0028275F">
          <w:pPr>
            <w:pStyle w:val="Inhopg3"/>
            <w:tabs>
              <w:tab w:val="right" w:leader="dot" w:pos="9062"/>
            </w:tabs>
            <w:rPr>
              <w:rFonts w:eastAsiaTheme="minorEastAsia"/>
              <w:noProof/>
              <w:lang w:eastAsia="nl-NL"/>
            </w:rPr>
          </w:pPr>
          <w:hyperlink w:anchor="_Toc479181334" w:history="1">
            <w:r w:rsidR="009943F7" w:rsidRPr="008E085D">
              <w:rPr>
                <w:rStyle w:val="Hyperlink"/>
                <w:noProof/>
              </w:rPr>
              <w:t>4.2.2 Economisch</w:t>
            </w:r>
            <w:r w:rsidR="009943F7">
              <w:rPr>
                <w:noProof/>
                <w:webHidden/>
              </w:rPr>
              <w:tab/>
            </w:r>
            <w:r w:rsidR="009943F7">
              <w:rPr>
                <w:noProof/>
                <w:webHidden/>
              </w:rPr>
              <w:fldChar w:fldCharType="begin"/>
            </w:r>
            <w:r w:rsidR="009943F7">
              <w:rPr>
                <w:noProof/>
                <w:webHidden/>
              </w:rPr>
              <w:instrText xml:space="preserve"> PAGEREF _Toc479181334 \h </w:instrText>
            </w:r>
            <w:r w:rsidR="009943F7">
              <w:rPr>
                <w:noProof/>
                <w:webHidden/>
              </w:rPr>
            </w:r>
            <w:r w:rsidR="009943F7">
              <w:rPr>
                <w:noProof/>
                <w:webHidden/>
              </w:rPr>
              <w:fldChar w:fldCharType="separate"/>
            </w:r>
            <w:r>
              <w:rPr>
                <w:noProof/>
                <w:webHidden/>
              </w:rPr>
              <w:t>37</w:t>
            </w:r>
            <w:r w:rsidR="009943F7">
              <w:rPr>
                <w:noProof/>
                <w:webHidden/>
              </w:rPr>
              <w:fldChar w:fldCharType="end"/>
            </w:r>
          </w:hyperlink>
        </w:p>
        <w:p w14:paraId="2049811F" w14:textId="68D6A753" w:rsidR="009943F7" w:rsidRDefault="0028275F">
          <w:pPr>
            <w:pStyle w:val="Inhopg3"/>
            <w:tabs>
              <w:tab w:val="right" w:leader="dot" w:pos="9062"/>
            </w:tabs>
            <w:rPr>
              <w:rFonts w:eastAsiaTheme="minorEastAsia"/>
              <w:noProof/>
              <w:lang w:eastAsia="nl-NL"/>
            </w:rPr>
          </w:pPr>
          <w:hyperlink w:anchor="_Toc479181335" w:history="1">
            <w:r w:rsidR="009943F7" w:rsidRPr="008E085D">
              <w:rPr>
                <w:rStyle w:val="Hyperlink"/>
                <w:noProof/>
              </w:rPr>
              <w:t>4.2.3 Sociaal-cultuur</w:t>
            </w:r>
            <w:r w:rsidR="009943F7">
              <w:rPr>
                <w:noProof/>
                <w:webHidden/>
              </w:rPr>
              <w:tab/>
            </w:r>
            <w:r w:rsidR="009943F7">
              <w:rPr>
                <w:noProof/>
                <w:webHidden/>
              </w:rPr>
              <w:fldChar w:fldCharType="begin"/>
            </w:r>
            <w:r w:rsidR="009943F7">
              <w:rPr>
                <w:noProof/>
                <w:webHidden/>
              </w:rPr>
              <w:instrText xml:space="preserve"> PAGEREF _Toc479181335 \h </w:instrText>
            </w:r>
            <w:r w:rsidR="009943F7">
              <w:rPr>
                <w:noProof/>
                <w:webHidden/>
              </w:rPr>
            </w:r>
            <w:r w:rsidR="009943F7">
              <w:rPr>
                <w:noProof/>
                <w:webHidden/>
              </w:rPr>
              <w:fldChar w:fldCharType="separate"/>
            </w:r>
            <w:r>
              <w:rPr>
                <w:noProof/>
                <w:webHidden/>
              </w:rPr>
              <w:t>39</w:t>
            </w:r>
            <w:r w:rsidR="009943F7">
              <w:rPr>
                <w:noProof/>
                <w:webHidden/>
              </w:rPr>
              <w:fldChar w:fldCharType="end"/>
            </w:r>
          </w:hyperlink>
        </w:p>
        <w:p w14:paraId="3EEB3810" w14:textId="34347782" w:rsidR="009943F7" w:rsidRDefault="0028275F">
          <w:pPr>
            <w:pStyle w:val="Inhopg3"/>
            <w:tabs>
              <w:tab w:val="right" w:leader="dot" w:pos="9062"/>
            </w:tabs>
            <w:rPr>
              <w:rFonts w:eastAsiaTheme="minorEastAsia"/>
              <w:noProof/>
              <w:lang w:eastAsia="nl-NL"/>
            </w:rPr>
          </w:pPr>
          <w:hyperlink w:anchor="_Toc479181336" w:history="1">
            <w:r w:rsidR="009943F7" w:rsidRPr="008E085D">
              <w:rPr>
                <w:rStyle w:val="Hyperlink"/>
                <w:noProof/>
              </w:rPr>
              <w:t>4.2.4 Technologisch</w:t>
            </w:r>
            <w:r w:rsidR="009943F7">
              <w:rPr>
                <w:noProof/>
                <w:webHidden/>
              </w:rPr>
              <w:tab/>
            </w:r>
            <w:r w:rsidR="009943F7">
              <w:rPr>
                <w:noProof/>
                <w:webHidden/>
              </w:rPr>
              <w:fldChar w:fldCharType="begin"/>
            </w:r>
            <w:r w:rsidR="009943F7">
              <w:rPr>
                <w:noProof/>
                <w:webHidden/>
              </w:rPr>
              <w:instrText xml:space="preserve"> PAGEREF _Toc479181336 \h </w:instrText>
            </w:r>
            <w:r w:rsidR="009943F7">
              <w:rPr>
                <w:noProof/>
                <w:webHidden/>
              </w:rPr>
            </w:r>
            <w:r w:rsidR="009943F7">
              <w:rPr>
                <w:noProof/>
                <w:webHidden/>
              </w:rPr>
              <w:fldChar w:fldCharType="separate"/>
            </w:r>
            <w:r>
              <w:rPr>
                <w:noProof/>
                <w:webHidden/>
              </w:rPr>
              <w:t>40</w:t>
            </w:r>
            <w:r w:rsidR="009943F7">
              <w:rPr>
                <w:noProof/>
                <w:webHidden/>
              </w:rPr>
              <w:fldChar w:fldCharType="end"/>
            </w:r>
          </w:hyperlink>
        </w:p>
        <w:p w14:paraId="60D28152" w14:textId="415E281C" w:rsidR="009943F7" w:rsidRDefault="0028275F">
          <w:pPr>
            <w:pStyle w:val="Inhopg3"/>
            <w:tabs>
              <w:tab w:val="right" w:leader="dot" w:pos="9062"/>
            </w:tabs>
            <w:rPr>
              <w:rFonts w:eastAsiaTheme="minorEastAsia"/>
              <w:noProof/>
              <w:lang w:eastAsia="nl-NL"/>
            </w:rPr>
          </w:pPr>
          <w:hyperlink w:anchor="_Toc479181337" w:history="1">
            <w:r w:rsidR="009943F7" w:rsidRPr="008E085D">
              <w:rPr>
                <w:rStyle w:val="Hyperlink"/>
                <w:noProof/>
              </w:rPr>
              <w:t>4.2.5 Ecologisch</w:t>
            </w:r>
            <w:r w:rsidR="009943F7">
              <w:rPr>
                <w:noProof/>
                <w:webHidden/>
              </w:rPr>
              <w:tab/>
            </w:r>
            <w:r w:rsidR="009943F7">
              <w:rPr>
                <w:noProof/>
                <w:webHidden/>
              </w:rPr>
              <w:fldChar w:fldCharType="begin"/>
            </w:r>
            <w:r w:rsidR="009943F7">
              <w:rPr>
                <w:noProof/>
                <w:webHidden/>
              </w:rPr>
              <w:instrText xml:space="preserve"> PAGEREF _Toc479181337 \h </w:instrText>
            </w:r>
            <w:r w:rsidR="009943F7">
              <w:rPr>
                <w:noProof/>
                <w:webHidden/>
              </w:rPr>
            </w:r>
            <w:r w:rsidR="009943F7">
              <w:rPr>
                <w:noProof/>
                <w:webHidden/>
              </w:rPr>
              <w:fldChar w:fldCharType="separate"/>
            </w:r>
            <w:r>
              <w:rPr>
                <w:noProof/>
                <w:webHidden/>
              </w:rPr>
              <w:t>41</w:t>
            </w:r>
            <w:r w:rsidR="009943F7">
              <w:rPr>
                <w:noProof/>
                <w:webHidden/>
              </w:rPr>
              <w:fldChar w:fldCharType="end"/>
            </w:r>
          </w:hyperlink>
        </w:p>
        <w:p w14:paraId="06B819E2" w14:textId="16F659A4" w:rsidR="009943F7" w:rsidRDefault="0028275F">
          <w:pPr>
            <w:pStyle w:val="Inhopg3"/>
            <w:tabs>
              <w:tab w:val="right" w:leader="dot" w:pos="9062"/>
            </w:tabs>
            <w:rPr>
              <w:rFonts w:eastAsiaTheme="minorEastAsia"/>
              <w:noProof/>
              <w:lang w:eastAsia="nl-NL"/>
            </w:rPr>
          </w:pPr>
          <w:hyperlink w:anchor="_Toc479181338" w:history="1">
            <w:r w:rsidR="009943F7" w:rsidRPr="008E085D">
              <w:rPr>
                <w:rStyle w:val="Hyperlink"/>
                <w:noProof/>
              </w:rPr>
              <w:t>4.2.6 Politiek-juridisch</w:t>
            </w:r>
            <w:r w:rsidR="009943F7">
              <w:rPr>
                <w:noProof/>
                <w:webHidden/>
              </w:rPr>
              <w:tab/>
            </w:r>
            <w:r w:rsidR="009943F7">
              <w:rPr>
                <w:noProof/>
                <w:webHidden/>
              </w:rPr>
              <w:fldChar w:fldCharType="begin"/>
            </w:r>
            <w:r w:rsidR="009943F7">
              <w:rPr>
                <w:noProof/>
                <w:webHidden/>
              </w:rPr>
              <w:instrText xml:space="preserve"> PAGEREF _Toc479181338 \h </w:instrText>
            </w:r>
            <w:r w:rsidR="009943F7">
              <w:rPr>
                <w:noProof/>
                <w:webHidden/>
              </w:rPr>
            </w:r>
            <w:r w:rsidR="009943F7">
              <w:rPr>
                <w:noProof/>
                <w:webHidden/>
              </w:rPr>
              <w:fldChar w:fldCharType="separate"/>
            </w:r>
            <w:r>
              <w:rPr>
                <w:noProof/>
                <w:webHidden/>
              </w:rPr>
              <w:t>41</w:t>
            </w:r>
            <w:r w:rsidR="009943F7">
              <w:rPr>
                <w:noProof/>
                <w:webHidden/>
              </w:rPr>
              <w:fldChar w:fldCharType="end"/>
            </w:r>
          </w:hyperlink>
        </w:p>
        <w:p w14:paraId="5FC5A693" w14:textId="697929DA" w:rsidR="009943F7" w:rsidRDefault="0028275F">
          <w:pPr>
            <w:pStyle w:val="Inhopg2"/>
            <w:tabs>
              <w:tab w:val="right" w:leader="dot" w:pos="9062"/>
            </w:tabs>
            <w:rPr>
              <w:rFonts w:eastAsiaTheme="minorEastAsia"/>
              <w:noProof/>
              <w:lang w:eastAsia="nl-NL"/>
            </w:rPr>
          </w:pPr>
          <w:hyperlink w:anchor="_Toc479181339" w:history="1">
            <w:r w:rsidR="009943F7" w:rsidRPr="008E085D">
              <w:rPr>
                <w:rStyle w:val="Hyperlink"/>
                <w:noProof/>
              </w:rPr>
              <w:t>4.3 Conclusies externe analyse</w:t>
            </w:r>
            <w:r w:rsidR="009943F7">
              <w:rPr>
                <w:noProof/>
                <w:webHidden/>
              </w:rPr>
              <w:tab/>
            </w:r>
            <w:r w:rsidR="009943F7">
              <w:rPr>
                <w:noProof/>
                <w:webHidden/>
              </w:rPr>
              <w:fldChar w:fldCharType="begin"/>
            </w:r>
            <w:r w:rsidR="009943F7">
              <w:rPr>
                <w:noProof/>
                <w:webHidden/>
              </w:rPr>
              <w:instrText xml:space="preserve"> PAGEREF _Toc479181339 \h </w:instrText>
            </w:r>
            <w:r w:rsidR="009943F7">
              <w:rPr>
                <w:noProof/>
                <w:webHidden/>
              </w:rPr>
            </w:r>
            <w:r w:rsidR="009943F7">
              <w:rPr>
                <w:noProof/>
                <w:webHidden/>
              </w:rPr>
              <w:fldChar w:fldCharType="separate"/>
            </w:r>
            <w:r>
              <w:rPr>
                <w:noProof/>
                <w:webHidden/>
              </w:rPr>
              <w:t>43</w:t>
            </w:r>
            <w:r w:rsidR="009943F7">
              <w:rPr>
                <w:noProof/>
                <w:webHidden/>
              </w:rPr>
              <w:fldChar w:fldCharType="end"/>
            </w:r>
          </w:hyperlink>
        </w:p>
        <w:p w14:paraId="3C944D70" w14:textId="69E815D1" w:rsidR="009943F7" w:rsidRDefault="0028275F">
          <w:pPr>
            <w:pStyle w:val="Inhopg3"/>
            <w:tabs>
              <w:tab w:val="right" w:leader="dot" w:pos="9062"/>
            </w:tabs>
            <w:rPr>
              <w:rFonts w:eastAsiaTheme="minorEastAsia"/>
              <w:noProof/>
              <w:lang w:eastAsia="nl-NL"/>
            </w:rPr>
          </w:pPr>
          <w:hyperlink w:anchor="_Toc479181340" w:history="1">
            <w:r w:rsidR="009943F7" w:rsidRPr="008E085D">
              <w:rPr>
                <w:rStyle w:val="Hyperlink"/>
                <w:noProof/>
              </w:rPr>
              <w:t>4.3.1 Kansen</w:t>
            </w:r>
            <w:r w:rsidR="009943F7">
              <w:rPr>
                <w:noProof/>
                <w:webHidden/>
              </w:rPr>
              <w:tab/>
            </w:r>
            <w:r w:rsidR="009943F7">
              <w:rPr>
                <w:noProof/>
                <w:webHidden/>
              </w:rPr>
              <w:fldChar w:fldCharType="begin"/>
            </w:r>
            <w:r w:rsidR="009943F7">
              <w:rPr>
                <w:noProof/>
                <w:webHidden/>
              </w:rPr>
              <w:instrText xml:space="preserve"> PAGEREF _Toc479181340 \h </w:instrText>
            </w:r>
            <w:r w:rsidR="009943F7">
              <w:rPr>
                <w:noProof/>
                <w:webHidden/>
              </w:rPr>
            </w:r>
            <w:r w:rsidR="009943F7">
              <w:rPr>
                <w:noProof/>
                <w:webHidden/>
              </w:rPr>
              <w:fldChar w:fldCharType="separate"/>
            </w:r>
            <w:r>
              <w:rPr>
                <w:noProof/>
                <w:webHidden/>
              </w:rPr>
              <w:t>43</w:t>
            </w:r>
            <w:r w:rsidR="009943F7">
              <w:rPr>
                <w:noProof/>
                <w:webHidden/>
              </w:rPr>
              <w:fldChar w:fldCharType="end"/>
            </w:r>
          </w:hyperlink>
        </w:p>
        <w:p w14:paraId="206B9B14" w14:textId="2465181D" w:rsidR="009943F7" w:rsidRDefault="0028275F">
          <w:pPr>
            <w:pStyle w:val="Inhopg3"/>
            <w:tabs>
              <w:tab w:val="right" w:leader="dot" w:pos="9062"/>
            </w:tabs>
            <w:rPr>
              <w:rFonts w:eastAsiaTheme="minorEastAsia"/>
              <w:noProof/>
              <w:lang w:eastAsia="nl-NL"/>
            </w:rPr>
          </w:pPr>
          <w:hyperlink w:anchor="_Toc479181341" w:history="1">
            <w:r w:rsidR="009943F7" w:rsidRPr="008E085D">
              <w:rPr>
                <w:rStyle w:val="Hyperlink"/>
                <w:noProof/>
              </w:rPr>
              <w:t>4.3.2 Bedreigingen</w:t>
            </w:r>
            <w:r w:rsidR="009943F7">
              <w:rPr>
                <w:noProof/>
                <w:webHidden/>
              </w:rPr>
              <w:tab/>
            </w:r>
            <w:r w:rsidR="009943F7">
              <w:rPr>
                <w:noProof/>
                <w:webHidden/>
              </w:rPr>
              <w:fldChar w:fldCharType="begin"/>
            </w:r>
            <w:r w:rsidR="009943F7">
              <w:rPr>
                <w:noProof/>
                <w:webHidden/>
              </w:rPr>
              <w:instrText xml:space="preserve"> PAGEREF _Toc479181341 \h </w:instrText>
            </w:r>
            <w:r w:rsidR="009943F7">
              <w:rPr>
                <w:noProof/>
                <w:webHidden/>
              </w:rPr>
            </w:r>
            <w:r w:rsidR="009943F7">
              <w:rPr>
                <w:noProof/>
                <w:webHidden/>
              </w:rPr>
              <w:fldChar w:fldCharType="separate"/>
            </w:r>
            <w:r>
              <w:rPr>
                <w:noProof/>
                <w:webHidden/>
              </w:rPr>
              <w:t>43</w:t>
            </w:r>
            <w:r w:rsidR="009943F7">
              <w:rPr>
                <w:noProof/>
                <w:webHidden/>
              </w:rPr>
              <w:fldChar w:fldCharType="end"/>
            </w:r>
          </w:hyperlink>
        </w:p>
        <w:p w14:paraId="5B291C7D" w14:textId="2418C3D3" w:rsidR="009943F7" w:rsidRDefault="0028275F">
          <w:pPr>
            <w:pStyle w:val="Inhopg1"/>
            <w:tabs>
              <w:tab w:val="right" w:leader="dot" w:pos="9062"/>
            </w:tabs>
            <w:rPr>
              <w:rFonts w:eastAsiaTheme="minorEastAsia"/>
              <w:noProof/>
              <w:lang w:eastAsia="nl-NL"/>
            </w:rPr>
          </w:pPr>
          <w:hyperlink w:anchor="_Toc479181342" w:history="1">
            <w:r w:rsidR="009943F7" w:rsidRPr="008E085D">
              <w:rPr>
                <w:rStyle w:val="Hyperlink"/>
                <w:noProof/>
              </w:rPr>
              <w:t>5.0 SWOT analyse &amp; Confrontatiematrix</w:t>
            </w:r>
            <w:r w:rsidR="009943F7">
              <w:rPr>
                <w:noProof/>
                <w:webHidden/>
              </w:rPr>
              <w:tab/>
            </w:r>
            <w:r w:rsidR="009943F7">
              <w:rPr>
                <w:noProof/>
                <w:webHidden/>
              </w:rPr>
              <w:fldChar w:fldCharType="begin"/>
            </w:r>
            <w:r w:rsidR="009943F7">
              <w:rPr>
                <w:noProof/>
                <w:webHidden/>
              </w:rPr>
              <w:instrText xml:space="preserve"> PAGEREF _Toc479181342 \h </w:instrText>
            </w:r>
            <w:r w:rsidR="009943F7">
              <w:rPr>
                <w:noProof/>
                <w:webHidden/>
              </w:rPr>
            </w:r>
            <w:r w:rsidR="009943F7">
              <w:rPr>
                <w:noProof/>
                <w:webHidden/>
              </w:rPr>
              <w:fldChar w:fldCharType="separate"/>
            </w:r>
            <w:r>
              <w:rPr>
                <w:noProof/>
                <w:webHidden/>
              </w:rPr>
              <w:t>44</w:t>
            </w:r>
            <w:r w:rsidR="009943F7">
              <w:rPr>
                <w:noProof/>
                <w:webHidden/>
              </w:rPr>
              <w:fldChar w:fldCharType="end"/>
            </w:r>
          </w:hyperlink>
        </w:p>
        <w:p w14:paraId="5336D986" w14:textId="40295FB9" w:rsidR="009943F7" w:rsidRDefault="0028275F">
          <w:pPr>
            <w:pStyle w:val="Inhopg2"/>
            <w:tabs>
              <w:tab w:val="right" w:leader="dot" w:pos="9062"/>
            </w:tabs>
            <w:rPr>
              <w:rFonts w:eastAsiaTheme="minorEastAsia"/>
              <w:noProof/>
              <w:lang w:eastAsia="nl-NL"/>
            </w:rPr>
          </w:pPr>
          <w:hyperlink w:anchor="_Toc479181343" w:history="1">
            <w:r w:rsidR="009943F7" w:rsidRPr="008E085D">
              <w:rPr>
                <w:rStyle w:val="Hyperlink"/>
                <w:noProof/>
              </w:rPr>
              <w:t>5.1 SWOT analyse</w:t>
            </w:r>
            <w:r w:rsidR="009943F7">
              <w:rPr>
                <w:noProof/>
                <w:webHidden/>
              </w:rPr>
              <w:tab/>
            </w:r>
            <w:r w:rsidR="009943F7">
              <w:rPr>
                <w:noProof/>
                <w:webHidden/>
              </w:rPr>
              <w:fldChar w:fldCharType="begin"/>
            </w:r>
            <w:r w:rsidR="009943F7">
              <w:rPr>
                <w:noProof/>
                <w:webHidden/>
              </w:rPr>
              <w:instrText xml:space="preserve"> PAGEREF _Toc479181343 \h </w:instrText>
            </w:r>
            <w:r w:rsidR="009943F7">
              <w:rPr>
                <w:noProof/>
                <w:webHidden/>
              </w:rPr>
            </w:r>
            <w:r w:rsidR="009943F7">
              <w:rPr>
                <w:noProof/>
                <w:webHidden/>
              </w:rPr>
              <w:fldChar w:fldCharType="separate"/>
            </w:r>
            <w:r>
              <w:rPr>
                <w:noProof/>
                <w:webHidden/>
              </w:rPr>
              <w:t>44</w:t>
            </w:r>
            <w:r w:rsidR="009943F7">
              <w:rPr>
                <w:noProof/>
                <w:webHidden/>
              </w:rPr>
              <w:fldChar w:fldCharType="end"/>
            </w:r>
          </w:hyperlink>
        </w:p>
        <w:p w14:paraId="7A43DC04" w14:textId="4B8951DD" w:rsidR="009943F7" w:rsidRDefault="0028275F">
          <w:pPr>
            <w:pStyle w:val="Inhopg2"/>
            <w:tabs>
              <w:tab w:val="right" w:leader="dot" w:pos="9062"/>
            </w:tabs>
            <w:rPr>
              <w:rFonts w:eastAsiaTheme="minorEastAsia"/>
              <w:noProof/>
              <w:lang w:eastAsia="nl-NL"/>
            </w:rPr>
          </w:pPr>
          <w:hyperlink w:anchor="_Toc479181344" w:history="1">
            <w:r w:rsidR="009943F7" w:rsidRPr="008E085D">
              <w:rPr>
                <w:rStyle w:val="Hyperlink"/>
                <w:noProof/>
              </w:rPr>
              <w:t>5.2 Confrontatiematrix</w:t>
            </w:r>
            <w:r w:rsidR="009943F7">
              <w:rPr>
                <w:noProof/>
                <w:webHidden/>
              </w:rPr>
              <w:tab/>
            </w:r>
            <w:r w:rsidR="009943F7">
              <w:rPr>
                <w:noProof/>
                <w:webHidden/>
              </w:rPr>
              <w:fldChar w:fldCharType="begin"/>
            </w:r>
            <w:r w:rsidR="009943F7">
              <w:rPr>
                <w:noProof/>
                <w:webHidden/>
              </w:rPr>
              <w:instrText xml:space="preserve"> PAGEREF _Toc479181344 \h </w:instrText>
            </w:r>
            <w:r w:rsidR="009943F7">
              <w:rPr>
                <w:noProof/>
                <w:webHidden/>
              </w:rPr>
            </w:r>
            <w:r w:rsidR="009943F7">
              <w:rPr>
                <w:noProof/>
                <w:webHidden/>
              </w:rPr>
              <w:fldChar w:fldCharType="separate"/>
            </w:r>
            <w:r>
              <w:rPr>
                <w:noProof/>
                <w:webHidden/>
              </w:rPr>
              <w:t>44</w:t>
            </w:r>
            <w:r w:rsidR="009943F7">
              <w:rPr>
                <w:noProof/>
                <w:webHidden/>
              </w:rPr>
              <w:fldChar w:fldCharType="end"/>
            </w:r>
          </w:hyperlink>
        </w:p>
        <w:p w14:paraId="185C8CB4" w14:textId="5D05ADD6" w:rsidR="009943F7" w:rsidRDefault="0028275F">
          <w:pPr>
            <w:pStyle w:val="Inhopg1"/>
            <w:tabs>
              <w:tab w:val="right" w:leader="dot" w:pos="9062"/>
            </w:tabs>
            <w:rPr>
              <w:rFonts w:eastAsiaTheme="minorEastAsia"/>
              <w:noProof/>
              <w:lang w:eastAsia="nl-NL"/>
            </w:rPr>
          </w:pPr>
          <w:hyperlink w:anchor="_Toc479181345" w:history="1">
            <w:r w:rsidR="009943F7" w:rsidRPr="008E085D">
              <w:rPr>
                <w:rStyle w:val="Hyperlink"/>
                <w:noProof/>
              </w:rPr>
              <w:t>6.0 Advies &amp; implementatie</w:t>
            </w:r>
            <w:r w:rsidR="009943F7">
              <w:rPr>
                <w:noProof/>
                <w:webHidden/>
              </w:rPr>
              <w:tab/>
            </w:r>
            <w:r w:rsidR="009943F7">
              <w:rPr>
                <w:noProof/>
                <w:webHidden/>
              </w:rPr>
              <w:fldChar w:fldCharType="begin"/>
            </w:r>
            <w:r w:rsidR="009943F7">
              <w:rPr>
                <w:noProof/>
                <w:webHidden/>
              </w:rPr>
              <w:instrText xml:space="preserve"> PAGEREF _Toc479181345 \h </w:instrText>
            </w:r>
            <w:r w:rsidR="009943F7">
              <w:rPr>
                <w:noProof/>
                <w:webHidden/>
              </w:rPr>
            </w:r>
            <w:r w:rsidR="009943F7">
              <w:rPr>
                <w:noProof/>
                <w:webHidden/>
              </w:rPr>
              <w:fldChar w:fldCharType="separate"/>
            </w:r>
            <w:r>
              <w:rPr>
                <w:noProof/>
                <w:webHidden/>
              </w:rPr>
              <w:t>45</w:t>
            </w:r>
            <w:r w:rsidR="009943F7">
              <w:rPr>
                <w:noProof/>
                <w:webHidden/>
              </w:rPr>
              <w:fldChar w:fldCharType="end"/>
            </w:r>
          </w:hyperlink>
        </w:p>
        <w:p w14:paraId="318E839F" w14:textId="0CE1F962" w:rsidR="009943F7" w:rsidRDefault="0028275F">
          <w:pPr>
            <w:pStyle w:val="Inhopg2"/>
            <w:tabs>
              <w:tab w:val="right" w:leader="dot" w:pos="9062"/>
            </w:tabs>
            <w:rPr>
              <w:rFonts w:eastAsiaTheme="minorEastAsia"/>
              <w:noProof/>
              <w:lang w:eastAsia="nl-NL"/>
            </w:rPr>
          </w:pPr>
          <w:hyperlink w:anchor="_Toc479181346" w:history="1">
            <w:r w:rsidR="009943F7" w:rsidRPr="008E085D">
              <w:rPr>
                <w:rStyle w:val="Hyperlink"/>
                <w:noProof/>
              </w:rPr>
              <w:t>6.1 Te kort jeugdtrainers &amp; bestuursfuncties</w:t>
            </w:r>
            <w:r w:rsidR="009943F7">
              <w:rPr>
                <w:noProof/>
                <w:webHidden/>
              </w:rPr>
              <w:tab/>
            </w:r>
            <w:r w:rsidR="009943F7">
              <w:rPr>
                <w:noProof/>
                <w:webHidden/>
              </w:rPr>
              <w:fldChar w:fldCharType="begin"/>
            </w:r>
            <w:r w:rsidR="009943F7">
              <w:rPr>
                <w:noProof/>
                <w:webHidden/>
              </w:rPr>
              <w:instrText xml:space="preserve"> PAGEREF _Toc479181346 \h </w:instrText>
            </w:r>
            <w:r w:rsidR="009943F7">
              <w:rPr>
                <w:noProof/>
                <w:webHidden/>
              </w:rPr>
            </w:r>
            <w:r w:rsidR="009943F7">
              <w:rPr>
                <w:noProof/>
                <w:webHidden/>
              </w:rPr>
              <w:fldChar w:fldCharType="separate"/>
            </w:r>
            <w:r>
              <w:rPr>
                <w:noProof/>
                <w:webHidden/>
              </w:rPr>
              <w:t>45</w:t>
            </w:r>
            <w:r w:rsidR="009943F7">
              <w:rPr>
                <w:noProof/>
                <w:webHidden/>
              </w:rPr>
              <w:fldChar w:fldCharType="end"/>
            </w:r>
          </w:hyperlink>
        </w:p>
        <w:p w14:paraId="435C4760" w14:textId="1ECA81EB" w:rsidR="009943F7" w:rsidRDefault="0028275F">
          <w:pPr>
            <w:pStyle w:val="Inhopg2"/>
            <w:tabs>
              <w:tab w:val="right" w:leader="dot" w:pos="9062"/>
            </w:tabs>
            <w:rPr>
              <w:rFonts w:eastAsiaTheme="minorEastAsia"/>
              <w:noProof/>
              <w:lang w:eastAsia="nl-NL"/>
            </w:rPr>
          </w:pPr>
          <w:hyperlink w:anchor="_Toc479181347" w:history="1">
            <w:r w:rsidR="009943F7" w:rsidRPr="008E085D">
              <w:rPr>
                <w:rStyle w:val="Hyperlink"/>
                <w:noProof/>
              </w:rPr>
              <w:t>6.2 Missen van een duidelijke lange termijn visie</w:t>
            </w:r>
            <w:r w:rsidR="009943F7">
              <w:rPr>
                <w:noProof/>
                <w:webHidden/>
              </w:rPr>
              <w:tab/>
            </w:r>
            <w:r w:rsidR="009943F7">
              <w:rPr>
                <w:noProof/>
                <w:webHidden/>
              </w:rPr>
              <w:fldChar w:fldCharType="begin"/>
            </w:r>
            <w:r w:rsidR="009943F7">
              <w:rPr>
                <w:noProof/>
                <w:webHidden/>
              </w:rPr>
              <w:instrText xml:space="preserve"> PAGEREF _Toc479181347 \h </w:instrText>
            </w:r>
            <w:r w:rsidR="009943F7">
              <w:rPr>
                <w:noProof/>
                <w:webHidden/>
              </w:rPr>
            </w:r>
            <w:r w:rsidR="009943F7">
              <w:rPr>
                <w:noProof/>
                <w:webHidden/>
              </w:rPr>
              <w:fldChar w:fldCharType="separate"/>
            </w:r>
            <w:r>
              <w:rPr>
                <w:noProof/>
                <w:webHidden/>
              </w:rPr>
              <w:t>46</w:t>
            </w:r>
            <w:r w:rsidR="009943F7">
              <w:rPr>
                <w:noProof/>
                <w:webHidden/>
              </w:rPr>
              <w:fldChar w:fldCharType="end"/>
            </w:r>
          </w:hyperlink>
        </w:p>
        <w:p w14:paraId="462AF4D5" w14:textId="36B6CCEF" w:rsidR="009943F7" w:rsidRDefault="0028275F">
          <w:pPr>
            <w:pStyle w:val="Inhopg2"/>
            <w:tabs>
              <w:tab w:val="right" w:leader="dot" w:pos="9062"/>
            </w:tabs>
            <w:rPr>
              <w:rFonts w:eastAsiaTheme="minorEastAsia"/>
              <w:noProof/>
              <w:lang w:eastAsia="nl-NL"/>
            </w:rPr>
          </w:pPr>
          <w:hyperlink w:anchor="_Toc479181348" w:history="1">
            <w:r w:rsidR="009943F7" w:rsidRPr="008E085D">
              <w:rPr>
                <w:rStyle w:val="Hyperlink"/>
                <w:noProof/>
              </w:rPr>
              <w:t>6.3 Matige pedagogische bekwaamheid van het kader</w:t>
            </w:r>
            <w:r w:rsidR="009943F7">
              <w:rPr>
                <w:noProof/>
                <w:webHidden/>
              </w:rPr>
              <w:tab/>
            </w:r>
            <w:r w:rsidR="009943F7">
              <w:rPr>
                <w:noProof/>
                <w:webHidden/>
              </w:rPr>
              <w:fldChar w:fldCharType="begin"/>
            </w:r>
            <w:r w:rsidR="009943F7">
              <w:rPr>
                <w:noProof/>
                <w:webHidden/>
              </w:rPr>
              <w:instrText xml:space="preserve"> PAGEREF _Toc479181348 \h </w:instrText>
            </w:r>
            <w:r w:rsidR="009943F7">
              <w:rPr>
                <w:noProof/>
                <w:webHidden/>
              </w:rPr>
            </w:r>
            <w:r w:rsidR="009943F7">
              <w:rPr>
                <w:noProof/>
                <w:webHidden/>
              </w:rPr>
              <w:fldChar w:fldCharType="separate"/>
            </w:r>
            <w:r>
              <w:rPr>
                <w:noProof/>
                <w:webHidden/>
              </w:rPr>
              <w:t>47</w:t>
            </w:r>
            <w:r w:rsidR="009943F7">
              <w:rPr>
                <w:noProof/>
                <w:webHidden/>
              </w:rPr>
              <w:fldChar w:fldCharType="end"/>
            </w:r>
          </w:hyperlink>
        </w:p>
        <w:p w14:paraId="78FF69BD" w14:textId="40BA05AB" w:rsidR="009943F7" w:rsidRDefault="0028275F">
          <w:pPr>
            <w:pStyle w:val="Inhopg1"/>
            <w:tabs>
              <w:tab w:val="right" w:leader="dot" w:pos="9062"/>
            </w:tabs>
            <w:rPr>
              <w:rFonts w:eastAsiaTheme="minorEastAsia"/>
              <w:noProof/>
              <w:lang w:eastAsia="nl-NL"/>
            </w:rPr>
          </w:pPr>
          <w:hyperlink w:anchor="_Toc479181349" w:history="1">
            <w:r w:rsidR="009943F7" w:rsidRPr="008E085D">
              <w:rPr>
                <w:rStyle w:val="Hyperlink"/>
                <w:noProof/>
              </w:rPr>
              <w:t>7. Literatuurlijst</w:t>
            </w:r>
            <w:r w:rsidR="009943F7">
              <w:rPr>
                <w:noProof/>
                <w:webHidden/>
              </w:rPr>
              <w:tab/>
            </w:r>
            <w:r w:rsidR="009943F7">
              <w:rPr>
                <w:noProof/>
                <w:webHidden/>
              </w:rPr>
              <w:fldChar w:fldCharType="begin"/>
            </w:r>
            <w:r w:rsidR="009943F7">
              <w:rPr>
                <w:noProof/>
                <w:webHidden/>
              </w:rPr>
              <w:instrText xml:space="preserve"> PAGEREF _Toc479181349 \h </w:instrText>
            </w:r>
            <w:r w:rsidR="009943F7">
              <w:rPr>
                <w:noProof/>
                <w:webHidden/>
              </w:rPr>
            </w:r>
            <w:r w:rsidR="009943F7">
              <w:rPr>
                <w:noProof/>
                <w:webHidden/>
              </w:rPr>
              <w:fldChar w:fldCharType="separate"/>
            </w:r>
            <w:r>
              <w:rPr>
                <w:noProof/>
                <w:webHidden/>
              </w:rPr>
              <w:t>48</w:t>
            </w:r>
            <w:r w:rsidR="009943F7">
              <w:rPr>
                <w:noProof/>
                <w:webHidden/>
              </w:rPr>
              <w:fldChar w:fldCharType="end"/>
            </w:r>
          </w:hyperlink>
        </w:p>
        <w:p w14:paraId="79887A1B" w14:textId="183B098A" w:rsidR="009943F7" w:rsidRDefault="0028275F">
          <w:pPr>
            <w:pStyle w:val="Inhopg1"/>
            <w:tabs>
              <w:tab w:val="right" w:leader="dot" w:pos="9062"/>
            </w:tabs>
            <w:rPr>
              <w:rFonts w:eastAsiaTheme="minorEastAsia"/>
              <w:noProof/>
              <w:lang w:eastAsia="nl-NL"/>
            </w:rPr>
          </w:pPr>
          <w:hyperlink w:anchor="_Toc479181350" w:history="1">
            <w:r w:rsidR="009943F7" w:rsidRPr="008E085D">
              <w:rPr>
                <w:rStyle w:val="Hyperlink"/>
                <w:noProof/>
              </w:rPr>
              <w:t>8. Bijlagen</w:t>
            </w:r>
            <w:r w:rsidR="009943F7">
              <w:rPr>
                <w:noProof/>
                <w:webHidden/>
              </w:rPr>
              <w:tab/>
            </w:r>
            <w:r w:rsidR="009943F7">
              <w:rPr>
                <w:noProof/>
                <w:webHidden/>
              </w:rPr>
              <w:fldChar w:fldCharType="begin"/>
            </w:r>
            <w:r w:rsidR="009943F7">
              <w:rPr>
                <w:noProof/>
                <w:webHidden/>
              </w:rPr>
              <w:instrText xml:space="preserve"> PAGEREF _Toc479181350 \h </w:instrText>
            </w:r>
            <w:r w:rsidR="009943F7">
              <w:rPr>
                <w:noProof/>
                <w:webHidden/>
              </w:rPr>
            </w:r>
            <w:r w:rsidR="009943F7">
              <w:rPr>
                <w:noProof/>
                <w:webHidden/>
              </w:rPr>
              <w:fldChar w:fldCharType="separate"/>
            </w:r>
            <w:r>
              <w:rPr>
                <w:noProof/>
                <w:webHidden/>
              </w:rPr>
              <w:t>50</w:t>
            </w:r>
            <w:r w:rsidR="009943F7">
              <w:rPr>
                <w:noProof/>
                <w:webHidden/>
              </w:rPr>
              <w:fldChar w:fldCharType="end"/>
            </w:r>
          </w:hyperlink>
        </w:p>
        <w:p w14:paraId="6760225C" w14:textId="73E23D89" w:rsidR="003C725A" w:rsidRDefault="003C725A">
          <w:r>
            <w:rPr>
              <w:b/>
              <w:bCs/>
            </w:rPr>
            <w:fldChar w:fldCharType="end"/>
          </w:r>
        </w:p>
      </w:sdtContent>
    </w:sdt>
    <w:p w14:paraId="6CDF9357" w14:textId="0F39DCF4" w:rsidR="00B950A2" w:rsidRDefault="00B950A2" w:rsidP="00A37AD3">
      <w:pPr>
        <w:pStyle w:val="Kop1"/>
      </w:pPr>
    </w:p>
    <w:p w14:paraId="39DE28ED" w14:textId="25EBE035" w:rsidR="00506B2B" w:rsidRDefault="00506B2B" w:rsidP="00506B2B"/>
    <w:p w14:paraId="65052A7E" w14:textId="50B71BD8" w:rsidR="00506B2B" w:rsidRDefault="00506B2B" w:rsidP="00506B2B"/>
    <w:p w14:paraId="1BB403A4" w14:textId="0559CBAF" w:rsidR="00506B2B" w:rsidRDefault="00506B2B" w:rsidP="00506B2B"/>
    <w:p w14:paraId="60E7A11C" w14:textId="21B17ADC" w:rsidR="00506B2B" w:rsidRDefault="00506B2B" w:rsidP="00506B2B"/>
    <w:p w14:paraId="30C30125" w14:textId="444D8127" w:rsidR="00506B2B" w:rsidRDefault="00506B2B" w:rsidP="00506B2B"/>
    <w:p w14:paraId="6C609753" w14:textId="02B24E03" w:rsidR="00506B2B" w:rsidRDefault="00506B2B" w:rsidP="00506B2B"/>
    <w:p w14:paraId="37630B0C" w14:textId="3255A103" w:rsidR="00506B2B" w:rsidRPr="00506B2B" w:rsidRDefault="00506B2B" w:rsidP="00506B2B"/>
    <w:p w14:paraId="586DC595" w14:textId="77777777" w:rsidR="00506B2B" w:rsidRDefault="00506B2B" w:rsidP="00506B2B">
      <w:pPr>
        <w:pStyle w:val="Kop1"/>
      </w:pPr>
      <w:bookmarkStart w:id="3" w:name="_Toc479181295"/>
      <w:r>
        <w:lastRenderedPageBreak/>
        <w:t>Managementsamenvatting</w:t>
      </w:r>
      <w:bookmarkEnd w:id="3"/>
    </w:p>
    <w:p w14:paraId="0641D287" w14:textId="77777777" w:rsidR="00506B2B" w:rsidRDefault="00506B2B" w:rsidP="00506B2B"/>
    <w:p w14:paraId="26364003" w14:textId="77777777" w:rsidR="00506B2B" w:rsidRDefault="00506B2B" w:rsidP="00506B2B">
      <w:r w:rsidRPr="00E47E00">
        <w:t xml:space="preserve">Voor het vak Preventieve Organisatie Diagnose </w:t>
      </w:r>
      <w:r>
        <w:t>moest het bestaansrecht van een vereniging worden geanalyseerd.</w:t>
      </w:r>
      <w:r w:rsidRPr="00E47E00">
        <w:t xml:space="preserve"> </w:t>
      </w:r>
      <w:r>
        <w:t>Door middel van dit onderzoek zijn er drie adviezen opgesteld voor V.V. Ruinen. V.V. Ruinen is een voetbalclub in Drenthe en tevens de opdrachtgever in dit verslag.</w:t>
      </w:r>
    </w:p>
    <w:p w14:paraId="0A428B0F" w14:textId="77777777" w:rsidR="00506B2B" w:rsidRDefault="00506B2B" w:rsidP="00506B2B">
      <w:pPr>
        <w:rPr>
          <w:b/>
        </w:rPr>
      </w:pPr>
      <w:r>
        <w:rPr>
          <w:b/>
        </w:rPr>
        <w:t>Onderzoeksvraag</w:t>
      </w:r>
    </w:p>
    <w:p w14:paraId="35DD7B5E" w14:textId="77777777" w:rsidR="00506B2B" w:rsidRPr="00A04D6D" w:rsidRDefault="00506B2B" w:rsidP="00506B2B">
      <w:r>
        <w:t>Zou V.V. Ruinen over 5 jaar nog steeds het bestaansrecht hebben als het zo blijft functioneren?</w:t>
      </w:r>
    </w:p>
    <w:p w14:paraId="0CD2927A" w14:textId="77777777" w:rsidR="00506B2B" w:rsidRDefault="00506B2B" w:rsidP="00506B2B">
      <w:r>
        <w:t>Het onderzoek start door gebruik te maken van deskresearch. Vervolgens wordt er data verzameld aan de hand van interviews, observaties, een quickscan en een enquête. Nadat al deze data is verkregen en geanalyseerd, wordt er een interne en externe analyse gemaakt. Hieruit komt een SWOT-analyse met de sterktes, zwaktes, kansen en bedreigingen van V.V. Ruinen. Aan de hand van al deze gegevens wordt er een diagnose opgesteld over het bestaansrecht van de club. Als laatste wordt er een advies gegeven aan de vereniging van de drie meest belangrijke verbeterpunten.</w:t>
      </w:r>
    </w:p>
    <w:p w14:paraId="054A172F" w14:textId="77777777" w:rsidR="00506B2B" w:rsidRDefault="00506B2B" w:rsidP="00506B2B">
      <w:pPr>
        <w:rPr>
          <w:b/>
        </w:rPr>
      </w:pPr>
      <w:r>
        <w:rPr>
          <w:b/>
        </w:rPr>
        <w:t>Interne analyse</w:t>
      </w:r>
    </w:p>
    <w:p w14:paraId="066816C8" w14:textId="77777777" w:rsidR="00506B2B" w:rsidRDefault="00506B2B" w:rsidP="00506B2B">
      <w:r>
        <w:t xml:space="preserve">In de interne analyse wordt gekeken naar de micro omgeving van V.V. Ruinen. Om informatie te vergaren, is er gebruik gemaakt van desk- en fieldresearch. Ook zijn er interviews, observaties en een enquête afgenomen. De interne analyse is gemaakt door middel van het AKB-model. Er wordt gekeken naar het beleid, de cultuur, de accommodatie, het kader, het aanbod en het bestuur van V.V. Ruinen. Aan de hand van deze gegevens van de buitenste cirkel, wordt er geconcludeerd op het bestaansrecht van de club (binnenste cirkel). Om via dit model het bestaansrecht te beoordelen, wordt er gekeken naar drie belangrijke factoren. Deze factoren zijn: de financiën, de vrijwilligers en het ledenaantal. </w:t>
      </w:r>
    </w:p>
    <w:p w14:paraId="623EACAE" w14:textId="77777777" w:rsidR="00506B2B" w:rsidRPr="00FC7628" w:rsidRDefault="00506B2B" w:rsidP="00506B2B">
      <w:pPr>
        <w:rPr>
          <w:u w:val="single"/>
        </w:rPr>
      </w:pPr>
      <w:r w:rsidRPr="00FC7628">
        <w:rPr>
          <w:u w:val="single"/>
        </w:rPr>
        <w:t>Sterkten</w:t>
      </w:r>
    </w:p>
    <w:p w14:paraId="197367A1" w14:textId="77777777" w:rsidR="00506B2B" w:rsidRDefault="00506B2B" w:rsidP="00506B2B">
      <w:pPr>
        <w:pStyle w:val="Lijstalinea"/>
        <w:numPr>
          <w:ilvl w:val="0"/>
          <w:numId w:val="11"/>
        </w:numPr>
      </w:pPr>
      <w:r>
        <w:t>Cultuur/sfeer binnen de vereniging</w:t>
      </w:r>
    </w:p>
    <w:p w14:paraId="7B5B4BD9" w14:textId="77777777" w:rsidR="00506B2B" w:rsidRDefault="00506B2B" w:rsidP="00506B2B">
      <w:pPr>
        <w:pStyle w:val="Lijstalinea"/>
        <w:numPr>
          <w:ilvl w:val="0"/>
          <w:numId w:val="11"/>
        </w:numPr>
      </w:pPr>
      <w:r>
        <w:t>Financiën</w:t>
      </w:r>
    </w:p>
    <w:p w14:paraId="7879C528" w14:textId="77777777" w:rsidR="00506B2B" w:rsidRDefault="00506B2B" w:rsidP="00506B2B">
      <w:pPr>
        <w:pStyle w:val="Lijstalinea"/>
        <w:numPr>
          <w:ilvl w:val="0"/>
          <w:numId w:val="11"/>
        </w:numPr>
      </w:pPr>
      <w:r>
        <w:t>Vrijwilligers</w:t>
      </w:r>
    </w:p>
    <w:p w14:paraId="728D7D26" w14:textId="77777777" w:rsidR="00506B2B" w:rsidRDefault="00506B2B" w:rsidP="00506B2B">
      <w:pPr>
        <w:pStyle w:val="Lijstalinea"/>
        <w:numPr>
          <w:ilvl w:val="0"/>
          <w:numId w:val="11"/>
        </w:numPr>
      </w:pPr>
      <w:r>
        <w:t>Accommodatie</w:t>
      </w:r>
    </w:p>
    <w:p w14:paraId="3907111E" w14:textId="77777777" w:rsidR="00506B2B" w:rsidRDefault="00506B2B" w:rsidP="00506B2B">
      <w:pPr>
        <w:pStyle w:val="Lijstalinea"/>
        <w:numPr>
          <w:ilvl w:val="0"/>
          <w:numId w:val="11"/>
        </w:numPr>
      </w:pPr>
      <w:r>
        <w:t>Bestuur</w:t>
      </w:r>
    </w:p>
    <w:p w14:paraId="5F287E8B" w14:textId="77777777" w:rsidR="00506B2B" w:rsidRDefault="00506B2B" w:rsidP="00506B2B">
      <w:pPr>
        <w:pStyle w:val="Lijstalinea"/>
        <w:numPr>
          <w:ilvl w:val="0"/>
          <w:numId w:val="11"/>
        </w:numPr>
      </w:pPr>
      <w:r>
        <w:t>Kwaliteit sportaanbod</w:t>
      </w:r>
    </w:p>
    <w:p w14:paraId="2F8B81C0" w14:textId="77777777" w:rsidR="00506B2B" w:rsidRPr="00FC7628" w:rsidRDefault="00506B2B" w:rsidP="00506B2B">
      <w:pPr>
        <w:rPr>
          <w:u w:val="single"/>
        </w:rPr>
      </w:pPr>
      <w:r w:rsidRPr="00FC7628">
        <w:rPr>
          <w:u w:val="single"/>
        </w:rPr>
        <w:t>Zwakten</w:t>
      </w:r>
    </w:p>
    <w:p w14:paraId="15FD61C5" w14:textId="77777777" w:rsidR="00506B2B" w:rsidRDefault="00506B2B" w:rsidP="00506B2B">
      <w:pPr>
        <w:pStyle w:val="Lijstalinea"/>
        <w:numPr>
          <w:ilvl w:val="0"/>
          <w:numId w:val="12"/>
        </w:numPr>
      </w:pPr>
      <w:r>
        <w:t>Lange termijn visie niet duidelijk voor iedereen</w:t>
      </w:r>
    </w:p>
    <w:p w14:paraId="349C6CD4" w14:textId="77777777" w:rsidR="00506B2B" w:rsidRDefault="00506B2B" w:rsidP="00506B2B">
      <w:pPr>
        <w:pStyle w:val="Lijstalinea"/>
        <w:numPr>
          <w:ilvl w:val="0"/>
          <w:numId w:val="12"/>
        </w:numPr>
      </w:pPr>
      <w:r>
        <w:t>Geen zaterdagafdeling senioren</w:t>
      </w:r>
    </w:p>
    <w:p w14:paraId="7007C593" w14:textId="77777777" w:rsidR="00506B2B" w:rsidRDefault="00506B2B" w:rsidP="00506B2B">
      <w:pPr>
        <w:pStyle w:val="Lijstalinea"/>
        <w:numPr>
          <w:ilvl w:val="0"/>
          <w:numId w:val="12"/>
        </w:numPr>
      </w:pPr>
      <w:r>
        <w:t>Pedagogisch kader</w:t>
      </w:r>
    </w:p>
    <w:p w14:paraId="753379F5" w14:textId="77777777" w:rsidR="00506B2B" w:rsidRDefault="00506B2B" w:rsidP="00506B2B">
      <w:pPr>
        <w:pStyle w:val="Lijstalinea"/>
        <w:numPr>
          <w:ilvl w:val="0"/>
          <w:numId w:val="12"/>
        </w:numPr>
      </w:pPr>
      <w:r>
        <w:t>Tekort vrijwillige jeugdtrainers en bestuursfuncties</w:t>
      </w:r>
    </w:p>
    <w:p w14:paraId="52DA9906" w14:textId="77777777" w:rsidR="00506B2B" w:rsidRDefault="00506B2B" w:rsidP="00506B2B">
      <w:pPr>
        <w:pStyle w:val="Lijstalinea"/>
        <w:numPr>
          <w:ilvl w:val="0"/>
          <w:numId w:val="12"/>
        </w:numPr>
      </w:pPr>
      <w:r>
        <w:t>Licht dalend ledenaantal</w:t>
      </w:r>
    </w:p>
    <w:p w14:paraId="272D601C" w14:textId="77777777" w:rsidR="00506B2B" w:rsidRDefault="00506B2B" w:rsidP="00506B2B">
      <w:pPr>
        <w:rPr>
          <w:b/>
        </w:rPr>
      </w:pPr>
      <w:r>
        <w:br/>
      </w:r>
      <w:r>
        <w:rPr>
          <w:b/>
        </w:rPr>
        <w:br/>
      </w:r>
    </w:p>
    <w:p w14:paraId="12CCDF5A" w14:textId="77777777" w:rsidR="00506B2B" w:rsidRDefault="00506B2B" w:rsidP="00506B2B">
      <w:pPr>
        <w:rPr>
          <w:b/>
        </w:rPr>
      </w:pPr>
    </w:p>
    <w:p w14:paraId="58A1369E" w14:textId="77777777" w:rsidR="00506B2B" w:rsidRDefault="00506B2B" w:rsidP="00506B2B">
      <w:r>
        <w:rPr>
          <w:b/>
        </w:rPr>
        <w:t>Externe analyse</w:t>
      </w:r>
    </w:p>
    <w:p w14:paraId="3BB92AB5" w14:textId="77777777" w:rsidR="00506B2B" w:rsidRDefault="00506B2B" w:rsidP="00506B2B">
      <w:r>
        <w:lastRenderedPageBreak/>
        <w:t xml:space="preserve">In de externe analyse worden de meso en macro omgeving van V.V.Ruinen geanalyseerd. Hierbij wordt bij macro omgeving het DESTEP model gebruikt om te analyseren. En bij de meso omgeving wordt een stakeholders analyse gebruikt. </w:t>
      </w:r>
    </w:p>
    <w:p w14:paraId="49A83D64" w14:textId="77777777" w:rsidR="00506B2B" w:rsidRPr="00FC7628" w:rsidRDefault="00506B2B" w:rsidP="00506B2B">
      <w:pPr>
        <w:rPr>
          <w:u w:val="single"/>
        </w:rPr>
      </w:pPr>
      <w:r w:rsidRPr="00FC7628">
        <w:rPr>
          <w:u w:val="single"/>
        </w:rPr>
        <w:t>Kansen</w:t>
      </w:r>
    </w:p>
    <w:p w14:paraId="564804C9" w14:textId="77777777" w:rsidR="00506B2B" w:rsidRDefault="00506B2B" w:rsidP="00506B2B">
      <w:pPr>
        <w:pStyle w:val="Lijstalinea"/>
        <w:numPr>
          <w:ilvl w:val="0"/>
          <w:numId w:val="13"/>
        </w:numPr>
      </w:pPr>
      <w:r>
        <w:t>Meer vrouwelijke leden krijgen bij de club</w:t>
      </w:r>
    </w:p>
    <w:p w14:paraId="23EC7C98" w14:textId="77777777" w:rsidR="00506B2B" w:rsidRDefault="00506B2B" w:rsidP="00506B2B">
      <w:pPr>
        <w:pStyle w:val="Lijstalinea"/>
        <w:numPr>
          <w:ilvl w:val="0"/>
          <w:numId w:val="13"/>
        </w:numPr>
      </w:pPr>
      <w:r>
        <w:t>Langer sponsorcontract met de hoofdsponsor</w:t>
      </w:r>
    </w:p>
    <w:p w14:paraId="4274AA6F" w14:textId="77777777" w:rsidR="00506B2B" w:rsidRPr="00022828" w:rsidRDefault="00506B2B" w:rsidP="00506B2B">
      <w:pPr>
        <w:pStyle w:val="Lijstalinea"/>
        <w:numPr>
          <w:ilvl w:val="0"/>
          <w:numId w:val="13"/>
        </w:numPr>
      </w:pPr>
      <w:r>
        <w:t>Subsidie voor duurzaamheid</w:t>
      </w:r>
    </w:p>
    <w:p w14:paraId="10BB4EA7" w14:textId="77777777" w:rsidR="00506B2B" w:rsidRDefault="00506B2B" w:rsidP="00506B2B">
      <w:pPr>
        <w:rPr>
          <w:u w:val="single"/>
        </w:rPr>
      </w:pPr>
      <w:r>
        <w:rPr>
          <w:u w:val="single"/>
        </w:rPr>
        <w:t>Bedreigingen</w:t>
      </w:r>
    </w:p>
    <w:p w14:paraId="7CC50679" w14:textId="77777777" w:rsidR="00506B2B" w:rsidRDefault="00506B2B" w:rsidP="00506B2B">
      <w:pPr>
        <w:pStyle w:val="Lijstalinea"/>
        <w:numPr>
          <w:ilvl w:val="0"/>
          <w:numId w:val="14"/>
        </w:numPr>
      </w:pPr>
      <w:r>
        <w:t>Stoppen hoofdsponsor</w:t>
      </w:r>
    </w:p>
    <w:p w14:paraId="2D965DCC" w14:textId="77777777" w:rsidR="00506B2B" w:rsidRDefault="00506B2B" w:rsidP="00506B2B">
      <w:pPr>
        <w:pStyle w:val="Lijstalinea"/>
        <w:numPr>
          <w:ilvl w:val="0"/>
          <w:numId w:val="14"/>
        </w:numPr>
      </w:pPr>
      <w:r>
        <w:t>Vergrijzing in het dorp</w:t>
      </w:r>
    </w:p>
    <w:p w14:paraId="7C992F1A" w14:textId="77777777" w:rsidR="00506B2B" w:rsidRPr="00FC7628" w:rsidRDefault="00506B2B" w:rsidP="00506B2B">
      <w:pPr>
        <w:pStyle w:val="Lijstalinea"/>
        <w:numPr>
          <w:ilvl w:val="0"/>
          <w:numId w:val="14"/>
        </w:numPr>
      </w:pPr>
      <w:r>
        <w:t>Tekort aan jeugdtrainers en bestuursfuncties</w:t>
      </w:r>
    </w:p>
    <w:p w14:paraId="1BB0EA0A" w14:textId="77777777" w:rsidR="00506B2B" w:rsidRDefault="00506B2B" w:rsidP="00506B2B">
      <w:pPr>
        <w:rPr>
          <w:u w:val="single"/>
        </w:rPr>
      </w:pPr>
      <w:r>
        <w:rPr>
          <w:u w:val="single"/>
        </w:rPr>
        <w:br/>
        <w:t>Adviezen</w:t>
      </w:r>
    </w:p>
    <w:p w14:paraId="6D0F4331" w14:textId="77777777" w:rsidR="00506B2B" w:rsidRPr="00F46DB4" w:rsidRDefault="00506B2B" w:rsidP="00506B2B">
      <w:pPr>
        <w:pStyle w:val="Lijstalinea"/>
        <w:numPr>
          <w:ilvl w:val="0"/>
          <w:numId w:val="15"/>
        </w:numPr>
        <w:rPr>
          <w:u w:val="single"/>
        </w:rPr>
      </w:pPr>
      <w:r>
        <w:rPr>
          <w:b/>
        </w:rPr>
        <w:t>Bewaak de kwaliteit van het pedagogisch kader</w:t>
      </w:r>
      <w:r>
        <w:rPr>
          <w:b/>
        </w:rPr>
        <w:br/>
      </w:r>
      <w:r>
        <w:t>Elke jeugdtrainer doet de Belbin- en kolbtest. Er wordt bij elkaar geobserveerd en hierop wordt gereflecteerd. Eventueel investeren in cursussen voor trainers.</w:t>
      </w:r>
    </w:p>
    <w:p w14:paraId="7D91AC87" w14:textId="77777777" w:rsidR="00506B2B" w:rsidRPr="00F46DB4" w:rsidRDefault="00506B2B" w:rsidP="00506B2B">
      <w:pPr>
        <w:pStyle w:val="Lijstalinea"/>
        <w:numPr>
          <w:ilvl w:val="0"/>
          <w:numId w:val="15"/>
        </w:numPr>
        <w:rPr>
          <w:u w:val="single"/>
        </w:rPr>
      </w:pPr>
      <w:r>
        <w:rPr>
          <w:b/>
        </w:rPr>
        <w:t>Werf jeugdtrainers en bestuursfuncties middels beloningen en doordraaisysteem</w:t>
      </w:r>
      <w:r>
        <w:rPr>
          <w:b/>
        </w:rPr>
        <w:br/>
      </w:r>
      <w:r>
        <w:t>Een mogelijke oplossing voor het tekort aan jeugdtrainers en bestuursfuncties is het meer belonen van deze taken. Dit kan bijvoorbeeld door een paar keer per jaar een voetbalwedstrijd cadeau te doen, of om meer gezellige avonden te organiseren voor deze vrijwilligers. Ook kan er gewerkt worden met het doordraaisysteem in seniorenelftallen om de jeugd te trainen.</w:t>
      </w:r>
    </w:p>
    <w:p w14:paraId="5894AF74" w14:textId="77777777" w:rsidR="00506B2B" w:rsidRPr="00A04D6D" w:rsidRDefault="00506B2B" w:rsidP="00506B2B">
      <w:pPr>
        <w:pStyle w:val="Lijstalinea"/>
        <w:numPr>
          <w:ilvl w:val="0"/>
          <w:numId w:val="15"/>
        </w:numPr>
        <w:rPr>
          <w:u w:val="single"/>
        </w:rPr>
      </w:pPr>
      <w:r>
        <w:rPr>
          <w:b/>
        </w:rPr>
        <w:t>Straal een duidelijke lang termijn visie uit</w:t>
      </w:r>
      <w:r>
        <w:rPr>
          <w:b/>
        </w:rPr>
        <w:br/>
      </w:r>
      <w:r w:rsidRPr="00A04D6D">
        <w:rPr>
          <w:rFonts w:cstheme="minorHAnsi"/>
        </w:rPr>
        <w:t>Stel een duidelijk plan op per afdeling. Dit gaat dus over de jeugd, dames en senioren.</w:t>
      </w:r>
      <w:r>
        <w:rPr>
          <w:rFonts w:cstheme="minorHAnsi"/>
          <w:color w:val="000000"/>
        </w:rPr>
        <w:t xml:space="preserve"> </w:t>
      </w:r>
      <w:r w:rsidRPr="00A04D6D">
        <w:rPr>
          <w:rFonts w:cstheme="minorHAnsi"/>
          <w:color w:val="000000"/>
        </w:rPr>
        <w:t>Hierbij kun je een speciale avond organiseren voor leden, vrijwilligers en betrokkenen waarbij het plan uitgebreid uitgelegd wordt en zo duidelijk wordt gemaakt voor iedereen die betrokken is bij de club.</w:t>
      </w:r>
    </w:p>
    <w:p w14:paraId="5B1BCB15" w14:textId="77777777" w:rsidR="00506B2B" w:rsidRDefault="00506B2B" w:rsidP="00506B2B">
      <w:pPr>
        <w:rPr>
          <w:b/>
        </w:rPr>
      </w:pPr>
      <w:r>
        <w:rPr>
          <w:b/>
        </w:rPr>
        <w:br/>
        <w:t>Conclusie</w:t>
      </w:r>
    </w:p>
    <w:p w14:paraId="544ACB94" w14:textId="4C71D3BF" w:rsidR="00506B2B" w:rsidRDefault="00506B2B" w:rsidP="00506B2B">
      <w:pPr>
        <w:rPr>
          <w:u w:val="single"/>
        </w:rPr>
      </w:pPr>
      <w:r w:rsidRPr="00A04D6D">
        <w:t>Het antwoord op de hoofdvraag ‘</w:t>
      </w:r>
      <w:r>
        <w:t>Zou V.V. Ruinen over 5 jaar nog steeds het bestaansrecht hebben als het zo blijft functioneren?</w:t>
      </w:r>
      <w:r w:rsidRPr="00A04D6D">
        <w:t xml:space="preserve">?’ is ja. </w:t>
      </w:r>
      <w:r>
        <w:t xml:space="preserve">Uit het onderzoek blijkt dat V.V. Ruinen een financieel gezonde club is met voldoende vrijwilligers en leden. </w:t>
      </w:r>
      <w:r w:rsidRPr="00A04D6D">
        <w:br/>
      </w:r>
    </w:p>
    <w:p w14:paraId="45D512D0" w14:textId="11F55397" w:rsidR="0096442A" w:rsidRDefault="0096442A" w:rsidP="00506B2B">
      <w:pPr>
        <w:rPr>
          <w:u w:val="single"/>
        </w:rPr>
      </w:pPr>
    </w:p>
    <w:p w14:paraId="0B94842D" w14:textId="353E3ACE" w:rsidR="0096442A" w:rsidRDefault="0096442A" w:rsidP="00506B2B">
      <w:pPr>
        <w:rPr>
          <w:u w:val="single"/>
        </w:rPr>
      </w:pPr>
    </w:p>
    <w:p w14:paraId="2F62C847" w14:textId="1B35D03C" w:rsidR="0096442A" w:rsidRDefault="0096442A" w:rsidP="00506B2B">
      <w:pPr>
        <w:rPr>
          <w:u w:val="single"/>
        </w:rPr>
      </w:pPr>
    </w:p>
    <w:p w14:paraId="7A825F17" w14:textId="28E1A3BC" w:rsidR="0096442A" w:rsidRDefault="0096442A" w:rsidP="00506B2B">
      <w:pPr>
        <w:rPr>
          <w:u w:val="single"/>
        </w:rPr>
      </w:pPr>
    </w:p>
    <w:p w14:paraId="7353362A" w14:textId="77777777" w:rsidR="0096442A" w:rsidRPr="00A04D6D" w:rsidRDefault="0096442A" w:rsidP="00506B2B">
      <w:pPr>
        <w:rPr>
          <w:u w:val="single"/>
        </w:rPr>
      </w:pPr>
    </w:p>
    <w:p w14:paraId="7D6D5DE2" w14:textId="77777777" w:rsidR="0096442A" w:rsidRDefault="0096442A" w:rsidP="0096442A">
      <w:pPr>
        <w:pStyle w:val="Kop1"/>
      </w:pPr>
      <w:bookmarkStart w:id="4" w:name="_Toc479181296"/>
      <w:r>
        <w:lastRenderedPageBreak/>
        <w:t>1.0 Inleiding</w:t>
      </w:r>
      <w:bookmarkEnd w:id="4"/>
      <w:r>
        <w:t xml:space="preserve"> </w:t>
      </w:r>
    </w:p>
    <w:p w14:paraId="67B7A128" w14:textId="77777777" w:rsidR="0096442A" w:rsidRDefault="0096442A" w:rsidP="0096442A"/>
    <w:p w14:paraId="0AAE77B1" w14:textId="77777777" w:rsidR="0096442A" w:rsidRDefault="0096442A" w:rsidP="0096442A">
      <w:pPr>
        <w:pStyle w:val="Kop2"/>
      </w:pPr>
      <w:bookmarkStart w:id="5" w:name="_Toc479181297"/>
      <w:r>
        <w:t>1.1 Situatieschets</w:t>
      </w:r>
      <w:bookmarkEnd w:id="5"/>
      <w:r>
        <w:t xml:space="preserve"> </w:t>
      </w:r>
    </w:p>
    <w:p w14:paraId="623273F3" w14:textId="77777777" w:rsidR="0096442A" w:rsidRDefault="0096442A" w:rsidP="0096442A">
      <w:r>
        <w:t xml:space="preserve">V.V. Ruinen is een Drentse voetbalclub met het eerste elftal spelend in de derde klasse van Nederland. De club heeft 11 jeugdteams, 9 seniorenteams en een kabouterelftal. V.V. Ruinen bestaat al vanaf 13 mei 1931 en speelt zijn wedstrijden aan </w:t>
      </w:r>
      <w:r w:rsidRPr="00BF28BF">
        <w:rPr>
          <w:rFonts w:cstheme="minorHAnsi"/>
        </w:rPr>
        <w:t>Sportpark De Baete.</w:t>
      </w:r>
      <w:r w:rsidRPr="00BF28BF">
        <w:t xml:space="preserve"> </w:t>
      </w:r>
      <w:r>
        <w:t>Begin 2002 is de Club van Honderd opgericht. De Club van Honderd is opgericht om de voetbalvereniging financieel te ondersteunen. Deze ondersteuning bieden de Club van Honderd op zaken, waar de vereniging anders geen geld voor vrij zou kunnen maken en dat is ondertussen al een leuk rijtje met extra’s geworden. (presentatiegids, 2016/2017)</w:t>
      </w:r>
    </w:p>
    <w:p w14:paraId="44972963" w14:textId="77777777" w:rsidR="0096442A" w:rsidRDefault="0096442A" w:rsidP="0096442A">
      <w:pPr>
        <w:pStyle w:val="Kop2"/>
      </w:pPr>
      <w:bookmarkStart w:id="6" w:name="_Toc479181298"/>
      <w:r>
        <w:t>1.2 Missie</w:t>
      </w:r>
      <w:bookmarkEnd w:id="6"/>
      <w:r>
        <w:t xml:space="preserve"> </w:t>
      </w:r>
    </w:p>
    <w:p w14:paraId="761B9B52" w14:textId="77777777" w:rsidR="0096442A" w:rsidRPr="009A2BD2" w:rsidRDefault="0096442A" w:rsidP="0096442A">
      <w:pPr>
        <w:rPr>
          <w:rFonts w:cstheme="minorHAnsi"/>
        </w:rPr>
      </w:pPr>
      <w:r>
        <w:t>De missie van V.V. Ruinen is als volgt: het faciliteren van het uitoefenen van een hobby en het vergroten van de maatschappelijke participatie waar plezier hoog in het vaandel staat.</w:t>
      </w:r>
    </w:p>
    <w:p w14:paraId="1C228942" w14:textId="77777777" w:rsidR="0096442A" w:rsidRDefault="0096442A" w:rsidP="0096442A">
      <w:pPr>
        <w:pStyle w:val="Kop2"/>
      </w:pPr>
      <w:bookmarkStart w:id="7" w:name="_Toc479181299"/>
      <w:r>
        <w:t>1.3 Visie</w:t>
      </w:r>
      <w:bookmarkEnd w:id="7"/>
      <w:r>
        <w:t xml:space="preserve"> </w:t>
      </w:r>
    </w:p>
    <w:p w14:paraId="73F8752D" w14:textId="77777777" w:rsidR="0096442A" w:rsidRDefault="0096442A" w:rsidP="0096442A">
      <w:pPr>
        <w:rPr>
          <w:rFonts w:cstheme="minorHAnsi"/>
          <w:szCs w:val="23"/>
        </w:rPr>
      </w:pPr>
      <w:r w:rsidRPr="009A2BD2">
        <w:rPr>
          <w:rFonts w:cstheme="minorHAnsi"/>
          <w:szCs w:val="23"/>
        </w:rPr>
        <w:t>In het linker rijtje (middenmoot) meedraaien van de 3e klasse is d</w:t>
      </w:r>
      <w:r>
        <w:rPr>
          <w:rFonts w:cstheme="minorHAnsi"/>
          <w:szCs w:val="23"/>
        </w:rPr>
        <w:t xml:space="preserve">e sportieve doelstelling van V.V. </w:t>
      </w:r>
      <w:r w:rsidRPr="009A2BD2">
        <w:rPr>
          <w:rFonts w:cstheme="minorHAnsi"/>
          <w:szCs w:val="23"/>
        </w:rPr>
        <w:t>Ruinen. De doorgevoerde professionalisering van de organisatie en de realisatie van het Jeugdbeleidsplan moeten bijdragen aan snelle realisatie van deze doelstelling</w:t>
      </w:r>
      <w:r>
        <w:rPr>
          <w:rFonts w:cstheme="minorHAnsi"/>
          <w:szCs w:val="23"/>
        </w:rPr>
        <w:t>. (Clubinfo, 2017)</w:t>
      </w:r>
    </w:p>
    <w:p w14:paraId="1DB43523" w14:textId="77777777" w:rsidR="0096442A" w:rsidRDefault="0096442A" w:rsidP="0096442A">
      <w:pPr>
        <w:pStyle w:val="Kop2"/>
      </w:pPr>
      <w:bookmarkStart w:id="8" w:name="_Toc479181300"/>
      <w:r>
        <w:t>1.3.1 Visie jeugdleden</w:t>
      </w:r>
      <w:bookmarkEnd w:id="8"/>
      <w:r>
        <w:t xml:space="preserve"> </w:t>
      </w:r>
    </w:p>
    <w:p w14:paraId="256747DF" w14:textId="77777777" w:rsidR="0096442A" w:rsidRDefault="0096442A" w:rsidP="0096442A">
      <w:r>
        <w:t>Alle jeugdspelers binnen V.V. Ruinen worden zo goed mogelijk begeleid in hun voetbalontwikkeling. Bij deze voetbalontwikkeling hoort een opleiding waarbij spelplezier, opleiding en prestatie samen gaan. Door het aanbieden van een goede opleiding zullen enkele jeugdspelers per voetbalseizoen doorstromen naar de seniorenselectie van het 1e elftal. (Jeugdbeleidsplan, 2011)</w:t>
      </w:r>
    </w:p>
    <w:p w14:paraId="063D0CC8" w14:textId="77777777" w:rsidR="0096442A" w:rsidRDefault="0096442A" w:rsidP="0096442A">
      <w:pPr>
        <w:pStyle w:val="Kop2"/>
      </w:pPr>
      <w:bookmarkStart w:id="9" w:name="_Toc479181301"/>
      <w:r>
        <w:rPr>
          <w:rStyle w:val="Kop2Char"/>
        </w:rPr>
        <w:t xml:space="preserve">1.4 </w:t>
      </w:r>
      <w:r w:rsidRPr="006D6E58">
        <w:rPr>
          <w:rStyle w:val="Kop2Char"/>
        </w:rPr>
        <w:t>Doelstellingen jeugdafdeling</w:t>
      </w:r>
      <w:bookmarkEnd w:id="9"/>
      <w:r>
        <w:t xml:space="preserve"> </w:t>
      </w:r>
    </w:p>
    <w:p w14:paraId="6F20152B" w14:textId="77777777" w:rsidR="0096442A" w:rsidRDefault="0096442A" w:rsidP="0096442A">
      <w:r>
        <w:t xml:space="preserve">Om bovenstaande visie gestalte te geven, zijn de volgende doelstellingen geformuleerd: </w:t>
      </w:r>
    </w:p>
    <w:p w14:paraId="3CD8FB85" w14:textId="77777777" w:rsidR="0096442A" w:rsidRDefault="0096442A" w:rsidP="0096442A">
      <w:r>
        <w:t xml:space="preserve">1. V.V. Ruinen heeft een goede organisatie van de jeugdafdeling. </w:t>
      </w:r>
    </w:p>
    <w:p w14:paraId="6B36028B" w14:textId="77777777" w:rsidR="0096442A" w:rsidRDefault="0096442A" w:rsidP="0096442A">
      <w:r>
        <w:t xml:space="preserve">2. V.V. Ruinen beschikt over een goed omschreven jeugdopleiding: </w:t>
      </w:r>
      <w:r>
        <w:br/>
        <w:t xml:space="preserve">    a. Werken volgens een vastgesteld  technisch beleid </w:t>
      </w:r>
      <w:r>
        <w:br/>
        <w:t xml:space="preserve">    b. Goed opgeleide jeugdtrainers (waar mogelijk gediplomeerd) </w:t>
      </w:r>
      <w:r>
        <w:br/>
        <w:t xml:space="preserve">    c. Voldoende trainingsmogelijkheden </w:t>
      </w:r>
    </w:p>
    <w:p w14:paraId="120C778C" w14:textId="77777777" w:rsidR="0096442A" w:rsidRDefault="0096442A" w:rsidP="0096442A">
      <w:r>
        <w:t xml:space="preserve">3. De communicatie binnen de (jeugd)afdeling van V.V. Ruinen is duidelijk omschreven. </w:t>
      </w:r>
    </w:p>
    <w:p w14:paraId="035302D1" w14:textId="77777777" w:rsidR="0096442A" w:rsidRDefault="0096442A" w:rsidP="0096442A">
      <w:r>
        <w:t xml:space="preserve">4. Er is voldoende oefenmateriaal om de trainingsmogelijkheden te waarborgen. </w:t>
      </w:r>
    </w:p>
    <w:p w14:paraId="229FADF2" w14:textId="77777777" w:rsidR="0096442A" w:rsidRPr="006D6E58" w:rsidRDefault="0096442A" w:rsidP="0096442A">
      <w:r>
        <w:t>5. Alle overige activiteiten binnen de jeugdafdeling zijn duidelijk omschreven.</w:t>
      </w:r>
      <w:r>
        <w:br/>
        <w:t xml:space="preserve">   (Jeugdbeleidsplan, 2011)</w:t>
      </w:r>
    </w:p>
    <w:p w14:paraId="7C8A5801" w14:textId="77777777" w:rsidR="00B950A2" w:rsidRDefault="00B950A2" w:rsidP="00A37AD3">
      <w:pPr>
        <w:pStyle w:val="Kop1"/>
      </w:pPr>
    </w:p>
    <w:p w14:paraId="074DEEE3" w14:textId="2EEA2125" w:rsidR="0096442A" w:rsidRDefault="0096442A" w:rsidP="00A37AD3">
      <w:pPr>
        <w:pStyle w:val="Kop1"/>
      </w:pPr>
    </w:p>
    <w:p w14:paraId="67065F35" w14:textId="77777777" w:rsidR="0096442A" w:rsidRPr="0096442A" w:rsidRDefault="0096442A" w:rsidP="0096442A"/>
    <w:p w14:paraId="5CBA24BF" w14:textId="7667CDC5" w:rsidR="00A37AD3" w:rsidRDefault="00A37AD3" w:rsidP="00A37AD3">
      <w:pPr>
        <w:pStyle w:val="Kop1"/>
      </w:pPr>
      <w:bookmarkStart w:id="10" w:name="_Toc479181302"/>
      <w:r>
        <w:lastRenderedPageBreak/>
        <w:t>2. Onderzoeksopzet</w:t>
      </w:r>
      <w:bookmarkEnd w:id="10"/>
    </w:p>
    <w:p w14:paraId="6C209A69" w14:textId="77777777" w:rsidR="00A37AD3" w:rsidRDefault="00A37AD3" w:rsidP="00A37AD3"/>
    <w:p w14:paraId="39D0A4FB" w14:textId="77777777" w:rsidR="00A37AD3" w:rsidRDefault="00A37AD3" w:rsidP="00A37AD3">
      <w:pPr>
        <w:pStyle w:val="Kop2"/>
      </w:pPr>
      <w:bookmarkStart w:id="11" w:name="_Toc479181303"/>
      <w:r>
        <w:t>2.1 Aanleiding voor het onderzoek</w:t>
      </w:r>
      <w:bookmarkEnd w:id="11"/>
    </w:p>
    <w:p w14:paraId="14560E53" w14:textId="77777777" w:rsidR="00A37AD3" w:rsidRDefault="00A37AD3" w:rsidP="00A37AD3">
      <w:r>
        <w:t>In blok 3 van de Sport, Gezondheid en Management opleiding hebben we als opdracht gekregen om een Preventief Organisatie Diagnose uit te voeren bij een sportclub. Omdat Jurgen Hoorn bij een voetbalclub voetbalt en dus al wat kennis en goede contacten met deze club heeft. Hebben Bart van der Meer en Jurgen Hoorn het onderzoek uitgevoerd bij de voetbal van Jurgen, V.V.Ruinen.</w:t>
      </w:r>
    </w:p>
    <w:p w14:paraId="44703129" w14:textId="77777777" w:rsidR="00A37AD3" w:rsidRPr="007A3442" w:rsidRDefault="00A37AD3" w:rsidP="00A37AD3">
      <w:pPr>
        <w:pStyle w:val="Kop2"/>
      </w:pPr>
      <w:bookmarkStart w:id="12" w:name="_Toc479181304"/>
      <w:r>
        <w:t>2.2 Doelstelling</w:t>
      </w:r>
      <w:bookmarkEnd w:id="12"/>
    </w:p>
    <w:p w14:paraId="1F1AD5C7" w14:textId="77777777" w:rsidR="00A37AD3" w:rsidRDefault="00A37AD3" w:rsidP="00A37AD3">
      <w:r>
        <w:t xml:space="preserve">Het doel van het Preventief Organisatie Diagnose is om een goed advies te geven aan V.V.Ruinen waarmee de club het bestaansrecht kan behouden en misschien wel kan verstevigen. Dit doen we door een extern en intern de club te onderzoeken en hierop een analyses te geven wat goed gaat en wat minder goed gaat, wat de sterke punten van de club zijn en wat de zwakkere punten van de club zijn. Uiteindelijk gebruiken we de SWOT- analyse om een passend advies te schrijven voor de club.  </w:t>
      </w:r>
    </w:p>
    <w:p w14:paraId="6387EBA3" w14:textId="77777777" w:rsidR="00A37AD3" w:rsidRDefault="00A37AD3" w:rsidP="00A37AD3">
      <w:pPr>
        <w:pStyle w:val="Kop2"/>
      </w:pPr>
      <w:bookmarkStart w:id="13" w:name="_Toc479181305"/>
      <w:r>
        <w:t>2.3 Onderzoeksvraag</w:t>
      </w:r>
      <w:bookmarkEnd w:id="13"/>
      <w:r>
        <w:t xml:space="preserve"> </w:t>
      </w:r>
    </w:p>
    <w:p w14:paraId="7067BCD4" w14:textId="77777777" w:rsidR="00A37AD3" w:rsidRDefault="00A37AD3" w:rsidP="00A37AD3">
      <w:r>
        <w:t xml:space="preserve"> - Zou V.V.Ruinen over 5 jaar nog steeds het bestaansrecht  hebben als het zo blijft functioneren?</w:t>
      </w:r>
    </w:p>
    <w:p w14:paraId="56C41171" w14:textId="77777777" w:rsidR="00A37AD3" w:rsidRDefault="00A37AD3" w:rsidP="00A37AD3">
      <w:pPr>
        <w:pStyle w:val="Kop2"/>
      </w:pPr>
      <w:bookmarkStart w:id="14" w:name="_Toc479181306"/>
      <w:r>
        <w:t>2.4 Deelvragen</w:t>
      </w:r>
      <w:bookmarkEnd w:id="14"/>
    </w:p>
    <w:p w14:paraId="3ADE02C7" w14:textId="77777777" w:rsidR="00A37AD3" w:rsidRDefault="00A37AD3" w:rsidP="00A37AD3">
      <w:r>
        <w:t>- Hoe staat het bestaansrecht van V.V.Ruinen er momenteel intern voor?</w:t>
      </w:r>
    </w:p>
    <w:p w14:paraId="721D6741" w14:textId="77777777" w:rsidR="00A37AD3" w:rsidRDefault="00A37AD3" w:rsidP="00A37AD3">
      <w:r>
        <w:t>- Hoe staat het bestaansrecht van V.V.Ruinen er momenteel extern voor?</w:t>
      </w:r>
    </w:p>
    <w:p w14:paraId="6D0F1615" w14:textId="77777777" w:rsidR="00A37AD3" w:rsidRDefault="00A37AD3" w:rsidP="00A37AD3">
      <w:r>
        <w:t>- Hoe zorgen we ervoor dat V.V.Ruinen financieel gezond blijft?</w:t>
      </w:r>
    </w:p>
    <w:p w14:paraId="76CF0C00" w14:textId="77777777" w:rsidR="00A37AD3" w:rsidRDefault="00A37AD3" w:rsidP="00A37AD3">
      <w:r>
        <w:t xml:space="preserve">- Hoe kan V.V.Ruinen er voor zorgen dat de club hun eigen trainers/coaches opleid?  </w:t>
      </w:r>
    </w:p>
    <w:p w14:paraId="000C5D41" w14:textId="77777777" w:rsidR="00A37AD3" w:rsidRDefault="00A37AD3" w:rsidP="00A37AD3">
      <w:r>
        <w:t>- Hoe kan V.V.Ruinen beter inspelen op de behoefte van de leden?</w:t>
      </w:r>
    </w:p>
    <w:p w14:paraId="756246D3" w14:textId="77777777" w:rsidR="00A37AD3" w:rsidRDefault="00A37AD3" w:rsidP="00A37AD3"/>
    <w:p w14:paraId="5644000B" w14:textId="77777777" w:rsidR="00A37AD3" w:rsidRDefault="00A37AD3" w:rsidP="00A37AD3"/>
    <w:p w14:paraId="09C28323" w14:textId="77777777" w:rsidR="00A37AD3" w:rsidRDefault="00A37AD3" w:rsidP="00A37AD3"/>
    <w:p w14:paraId="062D80BA" w14:textId="77777777" w:rsidR="00A37AD3" w:rsidRDefault="00A37AD3" w:rsidP="00A37AD3"/>
    <w:p w14:paraId="1AB01D17" w14:textId="77777777" w:rsidR="00A37AD3" w:rsidRDefault="00A37AD3" w:rsidP="00A37AD3"/>
    <w:p w14:paraId="7158B3B3" w14:textId="77777777" w:rsidR="00A37AD3" w:rsidRDefault="00A37AD3" w:rsidP="00A37AD3"/>
    <w:p w14:paraId="72F2CAA4" w14:textId="77777777" w:rsidR="00A37AD3" w:rsidRDefault="00A37AD3" w:rsidP="00A37AD3"/>
    <w:p w14:paraId="6754F614" w14:textId="77777777" w:rsidR="00A37AD3" w:rsidRDefault="00A37AD3" w:rsidP="00A37AD3"/>
    <w:p w14:paraId="41714AE3" w14:textId="77777777" w:rsidR="00A37AD3" w:rsidRDefault="00A37AD3" w:rsidP="00A37AD3"/>
    <w:p w14:paraId="3252B657" w14:textId="77777777" w:rsidR="00A37AD3" w:rsidRDefault="00A37AD3" w:rsidP="00A37AD3"/>
    <w:p w14:paraId="2A29F336" w14:textId="77777777" w:rsidR="00A37AD3" w:rsidRDefault="00A37AD3" w:rsidP="00A37AD3"/>
    <w:p w14:paraId="26641CA9" w14:textId="77777777" w:rsidR="00A37AD3" w:rsidRDefault="00A37AD3" w:rsidP="00A37AD3"/>
    <w:p w14:paraId="69AC4227" w14:textId="77777777" w:rsidR="00A37AD3" w:rsidRDefault="00A37AD3" w:rsidP="00A37AD3"/>
    <w:p w14:paraId="1072CC4E" w14:textId="77777777" w:rsidR="00A37AD3" w:rsidRPr="00655091" w:rsidRDefault="00A37AD3" w:rsidP="00A37AD3">
      <w:pPr>
        <w:pStyle w:val="Kop2"/>
      </w:pPr>
      <w:bookmarkStart w:id="15" w:name="_Toc479181307"/>
      <w:r w:rsidRPr="00655091">
        <w:lastRenderedPageBreak/>
        <w:t>2.5 Dataverzamelingsmethode</w:t>
      </w:r>
      <w:bookmarkEnd w:id="15"/>
      <w:r w:rsidRPr="00655091">
        <w:t xml:space="preserve"> </w:t>
      </w:r>
    </w:p>
    <w:p w14:paraId="1F1482A9" w14:textId="77777777" w:rsidR="00A37AD3" w:rsidRDefault="00A37AD3" w:rsidP="00A37AD3"/>
    <w:p w14:paraId="70E55B51" w14:textId="77777777" w:rsidR="00A37AD3" w:rsidRDefault="00A37AD3" w:rsidP="00A37AD3">
      <w:pPr>
        <w:pStyle w:val="Kop3"/>
      </w:pPr>
      <w:bookmarkStart w:id="16" w:name="_Toc479181308"/>
      <w:r>
        <w:t>2.5.1 Opzet</w:t>
      </w:r>
      <w:bookmarkEnd w:id="16"/>
    </w:p>
    <w:p w14:paraId="29ED2F09" w14:textId="77777777" w:rsidR="00A37AD3" w:rsidRDefault="00A37AD3" w:rsidP="00A37AD3">
      <w:r>
        <w:t xml:space="preserve">Bij het Preventief Organisatie Diagnose wordt er gebruik gemaakt van de contigentietheorie deze theorie houdt in dat de club afhangt van verschillende factoren vanuit de omgeving en dat hierbij een gepast gedrag verlangt wordt. </w:t>
      </w:r>
    </w:p>
    <w:p w14:paraId="0B322272" w14:textId="77777777" w:rsidR="00A37AD3" w:rsidRDefault="00A37AD3" w:rsidP="00A37AD3">
      <w:r>
        <w:t xml:space="preserve">Hieronder staat het onderzoeksproces samengevat. </w:t>
      </w:r>
    </w:p>
    <w:p w14:paraId="1D602F68" w14:textId="77777777" w:rsidR="00A37AD3" w:rsidRDefault="00A37AD3" w:rsidP="00A37AD3">
      <w:pPr>
        <w:pStyle w:val="Kop2"/>
      </w:pPr>
    </w:p>
    <w:p w14:paraId="0E0760E8" w14:textId="4F9E9C2F" w:rsidR="00A37AD3" w:rsidRDefault="00A37AD3" w:rsidP="00A37AD3">
      <w:r>
        <w:rPr>
          <w:noProof/>
          <w:lang w:eastAsia="nl-NL"/>
        </w:rPr>
        <w:drawing>
          <wp:inline distT="0" distB="0" distL="0" distR="0" wp14:anchorId="37D6120D" wp14:editId="2A7F4F38">
            <wp:extent cx="4572635" cy="3429000"/>
            <wp:effectExtent l="0" t="0" r="0" b="0"/>
            <wp:docPr id="25" name="Afbeelding 25"/>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2"/>
                    <a:stretch>
                      <a:fillRect/>
                    </a:stretch>
                  </pic:blipFill>
                  <pic:spPr>
                    <a:xfrm>
                      <a:off x="0" y="0"/>
                      <a:ext cx="4572635" cy="3429000"/>
                    </a:xfrm>
                    <a:prstGeom prst="rect">
                      <a:avLst/>
                    </a:prstGeom>
                  </pic:spPr>
                </pic:pic>
              </a:graphicData>
            </a:graphic>
          </wp:inline>
        </w:drawing>
      </w:r>
    </w:p>
    <w:p w14:paraId="12DA8D78" w14:textId="7FA93915" w:rsidR="004B1679" w:rsidRDefault="004B1679" w:rsidP="00A37AD3">
      <w:r>
        <w:t>Figuur 1: Onderzoeksopzet</w:t>
      </w:r>
    </w:p>
    <w:p w14:paraId="4C1D59A1" w14:textId="77777777" w:rsidR="00A37AD3" w:rsidRDefault="00A37AD3" w:rsidP="00A37AD3">
      <w:r>
        <w:t xml:space="preserve">Het onderzoek bestaat uit 4 stappen verkenning, analyse, beoordeling en het uiteindelijke beleidsadvies. </w:t>
      </w:r>
    </w:p>
    <w:p w14:paraId="1D045BEB" w14:textId="77777777" w:rsidR="00A37AD3" w:rsidRDefault="00A37AD3" w:rsidP="00A37AD3">
      <w:r>
        <w:t xml:space="preserve">Tijdens de verkenning is het de bedoeling om zoveel mogelijk informatie over de club te weten te komen met behulp van een QuickScan, enquête, interviews, observaties en deskresearch. </w:t>
      </w:r>
    </w:p>
    <w:p w14:paraId="4B470576" w14:textId="77777777" w:rsidR="00A37AD3" w:rsidRDefault="00A37AD3" w:rsidP="00A37AD3">
      <w:r>
        <w:t>Bij de analyse wordt de informatie geanalyseerd met behulp van verschillende modellen, de analyse wordt onderverdeeld in een interne analyse en een externe analyse</w:t>
      </w:r>
    </w:p>
    <w:p w14:paraId="7EA95774" w14:textId="77777777" w:rsidR="00A37AD3" w:rsidRDefault="00A37AD3" w:rsidP="00A37AD3">
      <w:pPr>
        <w:rPr>
          <w:rFonts w:cstheme="minorHAnsi"/>
        </w:rPr>
      </w:pPr>
      <w:r>
        <w:t>Na de analyse wordt de club en zijn functioneren beoordeeld hierdoor krijg je een</w:t>
      </w:r>
      <w:r>
        <w:rPr>
          <w:rFonts w:cstheme="minorHAnsi"/>
        </w:rPr>
        <w:t xml:space="preserve"> voorlopig</w:t>
      </w:r>
      <w:r w:rsidRPr="00F608F8">
        <w:rPr>
          <w:rFonts w:cstheme="minorHAnsi"/>
        </w:rPr>
        <w:t xml:space="preserve"> beeld van het functioneren van de organisatie </w:t>
      </w:r>
      <w:r>
        <w:rPr>
          <w:rFonts w:cstheme="minorHAnsi"/>
        </w:rPr>
        <w:t>ook kun met deze stap</w:t>
      </w:r>
      <w:r w:rsidRPr="00F608F8">
        <w:rPr>
          <w:rFonts w:cstheme="minorHAnsi"/>
        </w:rPr>
        <w:t xml:space="preserve"> </w:t>
      </w:r>
      <w:r>
        <w:rPr>
          <w:rFonts w:cstheme="minorHAnsi"/>
        </w:rPr>
        <w:t xml:space="preserve">een voorlopig oordeel geven over de organisatie. </w:t>
      </w:r>
    </w:p>
    <w:p w14:paraId="418D0A4E" w14:textId="77777777" w:rsidR="00A37AD3" w:rsidRDefault="00A37AD3" w:rsidP="00A37AD3">
      <w:pPr>
        <w:rPr>
          <w:rFonts w:cstheme="minorHAnsi"/>
        </w:rPr>
      </w:pPr>
      <w:r>
        <w:rPr>
          <w:rFonts w:cstheme="minorHAnsi"/>
        </w:rPr>
        <w:t xml:space="preserve">Als laatst wordt er via SWOT-analyse gemaakt hierin komen alle sterktes, zwaktes, kansen en bedreigingen naar voren waar wij achter zijn gekomen door de analyses. Hieruit wordt een advies opgesteld waardoor de club zijn bestaansrecht kan behouden of zelfs verstevigen. </w:t>
      </w:r>
    </w:p>
    <w:p w14:paraId="5AD13444" w14:textId="77777777" w:rsidR="00A37AD3" w:rsidRDefault="00A37AD3" w:rsidP="00A37AD3">
      <w:pPr>
        <w:rPr>
          <w:rFonts w:cstheme="minorHAnsi"/>
        </w:rPr>
      </w:pPr>
    </w:p>
    <w:p w14:paraId="26CEFE0E" w14:textId="77777777" w:rsidR="00A37AD3" w:rsidRDefault="00A37AD3" w:rsidP="00A37AD3">
      <w:pPr>
        <w:rPr>
          <w:rFonts w:cstheme="minorHAnsi"/>
        </w:rPr>
      </w:pPr>
    </w:p>
    <w:p w14:paraId="6DF52165" w14:textId="77777777" w:rsidR="00A37AD3" w:rsidRDefault="00A37AD3" w:rsidP="00A37AD3">
      <w:pPr>
        <w:rPr>
          <w:rFonts w:cstheme="minorHAnsi"/>
        </w:rPr>
      </w:pPr>
    </w:p>
    <w:p w14:paraId="700F1660" w14:textId="77777777" w:rsidR="00A37AD3" w:rsidRDefault="00A37AD3" w:rsidP="00A37AD3">
      <w:pPr>
        <w:pStyle w:val="Kop3"/>
      </w:pPr>
      <w:bookmarkStart w:id="17" w:name="_Toc479181309"/>
      <w:r>
        <w:t>2.5.2 Dataverzameling</w:t>
      </w:r>
      <w:bookmarkEnd w:id="17"/>
    </w:p>
    <w:p w14:paraId="0DDA564B" w14:textId="77777777" w:rsidR="00A37AD3" w:rsidRDefault="00A37AD3" w:rsidP="00A37AD3">
      <w:r>
        <w:t xml:space="preserve">Met de dataverzameling is het belangrijk dat wij informatie van de club en zijn omgeving krijgen die nuttig is voor ons Preventief Organisatie Diagnose. Om al deze data te krijgen zal de club moeten meewerken om informatie over de club af te staan over bijvoorbeeld financiën, subsidie, toekomstplannen etc. Als eerst hebben wij samen met de club een QuickScan ingevuld hierdoor kom je al heel veel belangrijke informatie te weten. Daarna hebben we een enquête in overleg met de club uitgezet om de meningen van de leden te weten te komen. Dit kunnen we ook weer verder analyseren en daar uiteindelijk conclusies uitrekken wat er mogelijk moet veranderen bij de club. Nadat we een enquête hebben uitgezet hebben we onze data verder verzameld via interviews met verschillende mensen van de club, deskresearch en observaties. Met al deze informatie van de club kunnen wij het functioneren analyseren zowel intern als extern. </w:t>
      </w:r>
    </w:p>
    <w:p w14:paraId="0C2D20A4" w14:textId="77777777" w:rsidR="00A37AD3" w:rsidRDefault="00A37AD3" w:rsidP="00A37AD3">
      <w:pPr>
        <w:pStyle w:val="Kop3"/>
      </w:pPr>
      <w:bookmarkStart w:id="18" w:name="_Toc479181310"/>
      <w:r>
        <w:t>2.5.3 Data-analyse</w:t>
      </w:r>
      <w:bookmarkEnd w:id="18"/>
      <w:r>
        <w:t xml:space="preserve"> </w:t>
      </w:r>
    </w:p>
    <w:p w14:paraId="3A49D931" w14:textId="77777777" w:rsidR="00A37AD3" w:rsidRDefault="00A37AD3" w:rsidP="00A37AD3">
      <w:r>
        <w:t xml:space="preserve">Voor de data-analyse van alle informatie wordt er gebruikt gemaakt van de volgende modellen. </w:t>
      </w:r>
    </w:p>
    <w:p w14:paraId="3E1E0DAF" w14:textId="77777777" w:rsidR="00A37AD3" w:rsidRDefault="00A37AD3" w:rsidP="00A37AD3">
      <w:r>
        <w:t>Voor de externe analyse wordt de DESTEP-model, DESTEP staat voor demografisch, economisch, sociaal-cultureel, politiek-juridisch, ecologisch en technologisch. Dit model wordt gebruikt bij het analyseren van de macro omgeving het model ziet u hieronder.</w:t>
      </w:r>
    </w:p>
    <w:p w14:paraId="21FFC718" w14:textId="38E0FC15" w:rsidR="00A37AD3" w:rsidRDefault="00A37AD3" w:rsidP="00A37AD3">
      <w:r>
        <w:rPr>
          <w:noProof/>
          <w:lang w:eastAsia="nl-NL"/>
        </w:rPr>
        <w:drawing>
          <wp:inline distT="0" distB="0" distL="0" distR="0" wp14:anchorId="710EF0A8" wp14:editId="65334AA6">
            <wp:extent cx="2895600" cy="2054939"/>
            <wp:effectExtent l="0" t="0" r="0" b="2540"/>
            <wp:docPr id="26" name="Afbeelding 26" descr="https://www.marketingscriptie.nl/wp-content/uploads/2016/12/destep-analy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rketingscriptie.nl/wp-content/uploads/2016/12/destep-analys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4593" cy="2132289"/>
                    </a:xfrm>
                    <a:prstGeom prst="rect">
                      <a:avLst/>
                    </a:prstGeom>
                    <a:noFill/>
                    <a:ln>
                      <a:noFill/>
                    </a:ln>
                  </pic:spPr>
                </pic:pic>
              </a:graphicData>
            </a:graphic>
          </wp:inline>
        </w:drawing>
      </w:r>
    </w:p>
    <w:p w14:paraId="2A338CD1" w14:textId="791CA83C" w:rsidR="004B1679" w:rsidRDefault="004B1679" w:rsidP="00A37AD3">
      <w:r>
        <w:t>Figuur 2: DESTEP-analyse</w:t>
      </w:r>
    </w:p>
    <w:p w14:paraId="6C85B95C" w14:textId="77777777" w:rsidR="00A37AD3" w:rsidRDefault="00A37AD3" w:rsidP="00A37AD3">
      <w:r>
        <w:t xml:space="preserve">De externe analyse maakt verder gebruik van de stakeholder analyse, deze analyse wordt gebruikt voor het meso omgeving te analyseren het model is hieronder te zien. </w:t>
      </w:r>
    </w:p>
    <w:p w14:paraId="5C0AE026" w14:textId="4BD7D83E" w:rsidR="004B1679" w:rsidRDefault="00A37AD3" w:rsidP="00A37AD3">
      <w:r>
        <w:rPr>
          <w:noProof/>
          <w:lang w:eastAsia="nl-NL"/>
        </w:rPr>
        <w:lastRenderedPageBreak/>
        <w:drawing>
          <wp:inline distT="0" distB="0" distL="0" distR="0" wp14:anchorId="7BC3B89D" wp14:editId="1E8E57F9">
            <wp:extent cx="3114675" cy="2907030"/>
            <wp:effectExtent l="0" t="0" r="9525" b="0"/>
            <wp:docPr id="27" name="Afbeelding 27" descr="Afbeeldingsresultaat voor stakeholdersanaly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stakeholdersanaly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7500" cy="2909667"/>
                    </a:xfrm>
                    <a:prstGeom prst="rect">
                      <a:avLst/>
                    </a:prstGeom>
                    <a:noFill/>
                    <a:ln>
                      <a:noFill/>
                    </a:ln>
                  </pic:spPr>
                </pic:pic>
              </a:graphicData>
            </a:graphic>
          </wp:inline>
        </w:drawing>
      </w:r>
    </w:p>
    <w:p w14:paraId="328FA847" w14:textId="714A274C" w:rsidR="004B1679" w:rsidRDefault="004B1679" w:rsidP="00A37AD3">
      <w:r>
        <w:t>Figuur 3: Stakeholders-analyse</w:t>
      </w:r>
    </w:p>
    <w:p w14:paraId="6112CB6C" w14:textId="5AC2141F" w:rsidR="00A37AD3" w:rsidRDefault="00A37AD3" w:rsidP="00A37AD3">
      <w:r>
        <w:t xml:space="preserve">Voor de interne analyse wordt het AKB-model gebruikt die wordt kunt u hieronder vinden. </w:t>
      </w:r>
      <w:r>
        <w:rPr>
          <w:noProof/>
          <w:lang w:eastAsia="nl-NL"/>
        </w:rPr>
        <w:drawing>
          <wp:inline distT="0" distB="0" distL="0" distR="0" wp14:anchorId="55D1A587" wp14:editId="66C7FD1D">
            <wp:extent cx="3798974" cy="3533775"/>
            <wp:effectExtent l="0" t="0" r="0" b="0"/>
            <wp:docPr id="28" name="Afbeelding 28" descr="Afbeeldingsresultaat voor akb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akb mod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8431" cy="3542572"/>
                    </a:xfrm>
                    <a:prstGeom prst="rect">
                      <a:avLst/>
                    </a:prstGeom>
                    <a:noFill/>
                    <a:ln>
                      <a:noFill/>
                    </a:ln>
                  </pic:spPr>
                </pic:pic>
              </a:graphicData>
            </a:graphic>
          </wp:inline>
        </w:drawing>
      </w:r>
    </w:p>
    <w:p w14:paraId="628ADD2D" w14:textId="2BF8E4E5" w:rsidR="004B1679" w:rsidRPr="003C7FCD" w:rsidRDefault="004B1679" w:rsidP="00A37AD3">
      <w:r>
        <w:t>Figuur 4: AKB-model</w:t>
      </w:r>
    </w:p>
    <w:p w14:paraId="2912DBC8" w14:textId="77777777" w:rsidR="00A37AD3" w:rsidRPr="00AD706F" w:rsidRDefault="00A37AD3" w:rsidP="00A37AD3"/>
    <w:p w14:paraId="53865090" w14:textId="77777777" w:rsidR="00A37AD3" w:rsidRDefault="00A37AD3" w:rsidP="00A37AD3">
      <w:r>
        <w:t>Een ander onderwerp van de interne analyse is de cultuur bij de club. Daarvoor wordt het ui-model van Hofstede gebruikt. Die is hieronder afgebeeld, met dit model krijg je een beter beeld van de cultuur van de club.</w:t>
      </w:r>
    </w:p>
    <w:p w14:paraId="62CD7409" w14:textId="77777777" w:rsidR="00A37AD3" w:rsidRDefault="00A37AD3" w:rsidP="00A37AD3">
      <w:r>
        <w:rPr>
          <w:noProof/>
          <w:lang w:eastAsia="nl-NL"/>
        </w:rPr>
        <w:lastRenderedPageBreak/>
        <w:drawing>
          <wp:inline distT="0" distB="0" distL="0" distR="0" wp14:anchorId="21462FE8" wp14:editId="1CA8A01D">
            <wp:extent cx="3019425" cy="2962275"/>
            <wp:effectExtent l="0" t="0" r="9525" b="9525"/>
            <wp:docPr id="29" name="Afbeelding 29" descr="Afbeeldingsresultaat voor ui model van hofst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ui model van hofsted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9425" cy="2962275"/>
                    </a:xfrm>
                    <a:prstGeom prst="rect">
                      <a:avLst/>
                    </a:prstGeom>
                    <a:noFill/>
                    <a:ln>
                      <a:noFill/>
                    </a:ln>
                  </pic:spPr>
                </pic:pic>
              </a:graphicData>
            </a:graphic>
          </wp:inline>
        </w:drawing>
      </w:r>
    </w:p>
    <w:p w14:paraId="7EE9614C" w14:textId="751E32CC" w:rsidR="00A37AD3" w:rsidRDefault="004B1679" w:rsidP="00A37AD3">
      <w:r>
        <w:t xml:space="preserve">Figuur 5: UI-model </w:t>
      </w:r>
    </w:p>
    <w:p w14:paraId="5A468D41" w14:textId="77777777" w:rsidR="00A37AD3" w:rsidRDefault="00A37AD3" w:rsidP="00A37AD3"/>
    <w:p w14:paraId="5FA5DF23" w14:textId="77777777" w:rsidR="00A37AD3" w:rsidRDefault="00A37AD3" w:rsidP="00A37AD3"/>
    <w:p w14:paraId="796E2A76" w14:textId="77777777" w:rsidR="00A37AD3" w:rsidRDefault="00A37AD3" w:rsidP="00A37AD3"/>
    <w:p w14:paraId="125FEE86" w14:textId="77777777" w:rsidR="00A37AD3" w:rsidRDefault="00A37AD3" w:rsidP="00A37AD3">
      <w:r>
        <w:t xml:space="preserve">Nadat de interne en externe analyses zijn gedaan hebben wij gebruikt gemaakt van een SWOT analyse dit staat voor in het Nederlands voor sterktes, zwaktes, kansen en bedreigingen. Door deze SWOT analyse weten we waar een club goed in is en waar minder goed ook weten we wat de bedreigingen zijn en wat de kansen voor de club zijn. </w:t>
      </w:r>
    </w:p>
    <w:p w14:paraId="054E55B0" w14:textId="67CFD23A" w:rsidR="00A37AD3" w:rsidRDefault="00A37AD3" w:rsidP="00A37AD3">
      <w:r>
        <w:rPr>
          <w:noProof/>
          <w:lang w:eastAsia="nl-NL"/>
        </w:rPr>
        <w:drawing>
          <wp:inline distT="0" distB="0" distL="0" distR="0" wp14:anchorId="0C13414B" wp14:editId="59BC9C08">
            <wp:extent cx="3733800" cy="2800350"/>
            <wp:effectExtent l="0" t="0" r="0" b="0"/>
            <wp:docPr id="30" name="Afbeelding 30" descr="Afbeeldingsresultaat voor swot analyse intern 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swot analyse intern exter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59171" cy="2819378"/>
                    </a:xfrm>
                    <a:prstGeom prst="rect">
                      <a:avLst/>
                    </a:prstGeom>
                    <a:noFill/>
                    <a:ln>
                      <a:noFill/>
                    </a:ln>
                  </pic:spPr>
                </pic:pic>
              </a:graphicData>
            </a:graphic>
          </wp:inline>
        </w:drawing>
      </w:r>
    </w:p>
    <w:p w14:paraId="2AC0DDC1" w14:textId="21180D1B" w:rsidR="004B1679" w:rsidRDefault="004B1679" w:rsidP="00A37AD3">
      <w:r>
        <w:t xml:space="preserve">Figuur 6: SWOT-analyse </w:t>
      </w:r>
    </w:p>
    <w:p w14:paraId="2939ED99" w14:textId="77777777" w:rsidR="00A37AD3" w:rsidRDefault="00A37AD3" w:rsidP="00A37AD3">
      <w:r>
        <w:t xml:space="preserve">Met de confrontatiematrix worden de kansen, bedreigingen, sterktes en zwaktes met elkaar vergeleken en verbonden en daar zit een bepaalde strategie aan vast, hieronder ziet u welke dat zijn. </w:t>
      </w:r>
    </w:p>
    <w:p w14:paraId="2E5CC3F3" w14:textId="2CE5A18D" w:rsidR="00A37AD3" w:rsidRDefault="00A37AD3" w:rsidP="00A37AD3">
      <w:r>
        <w:rPr>
          <w:noProof/>
          <w:lang w:eastAsia="nl-NL"/>
        </w:rPr>
        <w:lastRenderedPageBreak/>
        <w:drawing>
          <wp:inline distT="0" distB="0" distL="0" distR="0" wp14:anchorId="33BACB2E" wp14:editId="2011693F">
            <wp:extent cx="3759137" cy="3629025"/>
            <wp:effectExtent l="0" t="0" r="0" b="0"/>
            <wp:docPr id="15366" name="Picture 6" descr="http://www.marketing4results.eu/admin/wp-content/uploads/2008/04/swot-basis-grid-le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 name="Picture 6" descr="http://www.marketing4results.eu/admin/wp-content/uploads/2008/04/swot-basis-grid-leeg.jpg"/>
                    <pic:cNvPicPr>
                      <a:picLocks noChangeAspect="1" noChangeArrowheads="1"/>
                    </pic:cNvPicPr>
                  </pic:nvPicPr>
                  <pic:blipFill>
                    <a:blip r:embed="rId18" cstate="print"/>
                    <a:srcRect/>
                    <a:stretch>
                      <a:fillRect/>
                    </a:stretch>
                  </pic:blipFill>
                  <pic:spPr bwMode="auto">
                    <a:xfrm>
                      <a:off x="0" y="0"/>
                      <a:ext cx="3777867" cy="3647107"/>
                    </a:xfrm>
                    <a:prstGeom prst="rect">
                      <a:avLst/>
                    </a:prstGeom>
                    <a:noFill/>
                    <a:ln w="9525">
                      <a:noFill/>
                      <a:miter lim="800000"/>
                      <a:headEnd/>
                      <a:tailEnd/>
                    </a:ln>
                  </pic:spPr>
                </pic:pic>
              </a:graphicData>
            </a:graphic>
          </wp:inline>
        </w:drawing>
      </w:r>
    </w:p>
    <w:p w14:paraId="00737106" w14:textId="1F1D58E1" w:rsidR="004B1679" w:rsidRPr="004027D7" w:rsidRDefault="004B1679" w:rsidP="00A37AD3">
      <w:r>
        <w:t xml:space="preserve">Figuur 7: Confrontatiematrix </w:t>
      </w:r>
    </w:p>
    <w:p w14:paraId="03FB8CD1" w14:textId="49A76EE3" w:rsidR="00A37AD3" w:rsidRDefault="00A37AD3" w:rsidP="00D431BD">
      <w:pPr>
        <w:pStyle w:val="Kop1"/>
      </w:pPr>
    </w:p>
    <w:p w14:paraId="3755E5B0" w14:textId="2FD4009B" w:rsidR="00A37AD3" w:rsidRDefault="00A37AD3" w:rsidP="00A37AD3"/>
    <w:p w14:paraId="73280C0D" w14:textId="7DB7D46D" w:rsidR="004B1679" w:rsidRDefault="004B1679" w:rsidP="00A37AD3"/>
    <w:p w14:paraId="105D42F3" w14:textId="743F61E5" w:rsidR="004B1679" w:rsidRDefault="004B1679" w:rsidP="00A37AD3"/>
    <w:p w14:paraId="3E9B8002" w14:textId="65E4BA28" w:rsidR="004B1679" w:rsidRDefault="004B1679" w:rsidP="00A37AD3"/>
    <w:p w14:paraId="12C675FD" w14:textId="6D6CC5E3" w:rsidR="004B1679" w:rsidRDefault="004B1679" w:rsidP="00A37AD3"/>
    <w:p w14:paraId="00F083B0" w14:textId="48F06C62" w:rsidR="004B1679" w:rsidRDefault="004B1679" w:rsidP="00A37AD3"/>
    <w:p w14:paraId="4A7AC956" w14:textId="5F70544B" w:rsidR="004B1679" w:rsidRDefault="004B1679" w:rsidP="00A37AD3"/>
    <w:p w14:paraId="735E9936" w14:textId="48E18A93" w:rsidR="004B1679" w:rsidRDefault="004B1679" w:rsidP="00A37AD3"/>
    <w:p w14:paraId="0F8E0F3C" w14:textId="754DD908" w:rsidR="004B1679" w:rsidRDefault="004B1679" w:rsidP="00A37AD3"/>
    <w:p w14:paraId="468BEDF5" w14:textId="6ED98780" w:rsidR="004B1679" w:rsidRDefault="004B1679" w:rsidP="00A37AD3"/>
    <w:p w14:paraId="2A3019EF" w14:textId="23A540FF" w:rsidR="004B1679" w:rsidRDefault="004B1679" w:rsidP="00A37AD3"/>
    <w:p w14:paraId="15BB332F" w14:textId="75AD1170" w:rsidR="004B1679" w:rsidRDefault="004B1679" w:rsidP="00A37AD3"/>
    <w:p w14:paraId="0B82DD18" w14:textId="39AE19FD" w:rsidR="004B1679" w:rsidRDefault="004B1679" w:rsidP="00A37AD3"/>
    <w:p w14:paraId="6727BFDF" w14:textId="0C869D70" w:rsidR="004B1679" w:rsidRDefault="004B1679" w:rsidP="00A37AD3"/>
    <w:p w14:paraId="235282C5" w14:textId="77777777" w:rsidR="004B1679" w:rsidRPr="00A37AD3" w:rsidRDefault="004B1679" w:rsidP="00A37AD3"/>
    <w:p w14:paraId="243754D3" w14:textId="4ED47128" w:rsidR="00D431BD" w:rsidRDefault="00A37AD3" w:rsidP="00D431BD">
      <w:pPr>
        <w:pStyle w:val="Kop1"/>
      </w:pPr>
      <w:bookmarkStart w:id="19" w:name="_Toc479181311"/>
      <w:r>
        <w:lastRenderedPageBreak/>
        <w:t>3.</w:t>
      </w:r>
      <w:r w:rsidR="00D431BD">
        <w:t xml:space="preserve"> Interne analyse</w:t>
      </w:r>
      <w:bookmarkEnd w:id="19"/>
    </w:p>
    <w:p w14:paraId="79BDED47" w14:textId="77777777" w:rsidR="00D431BD" w:rsidRDefault="00D431BD" w:rsidP="00D431BD"/>
    <w:p w14:paraId="0644B9B4" w14:textId="77777777" w:rsidR="00D431BD" w:rsidRDefault="00D431BD" w:rsidP="00D431BD">
      <w:r>
        <w:t xml:space="preserve">In de interne analyse wordt gekeken naar de micro omgeving van V.V. Ruinen. Om informatie te vergaren, is er gebruik gemaakt van desk- en fieldresearch. Ook zijn er interviews, observaties en een enquête afgenomen. De interne analyse is gemaakt door middel van het AKB-model. Er wordt gekeken naar het beleid, de cultuur, de accommodatie, het kader, het aanbod en het bestuur van V.V. Ruinen. Aan de hand van deze gegevens van de buitenste cirkel, wordt er geconcludeerd op het bestaansrecht van de club (binnenste cirkel). Om via dit model het bestaansrecht te beoordelen, wordt er gekeken naar drie belangrijke factoren. Deze factoren zijn: de financiën, de vrijwilligers en het ledenaantal. </w:t>
      </w:r>
    </w:p>
    <w:p w14:paraId="1594DA14" w14:textId="77777777" w:rsidR="00D431BD" w:rsidRDefault="00D431BD" w:rsidP="00D431BD"/>
    <w:p w14:paraId="0A7EE0C6" w14:textId="77777777" w:rsidR="00D431BD" w:rsidRDefault="00D431BD" w:rsidP="00D431BD"/>
    <w:p w14:paraId="4081C58D" w14:textId="77777777" w:rsidR="00D431BD" w:rsidRDefault="00D431BD" w:rsidP="00D431BD">
      <w:pPr>
        <w:jc w:val="center"/>
      </w:pPr>
      <w:r>
        <w:rPr>
          <w:noProof/>
          <w:lang w:eastAsia="nl-NL"/>
        </w:rPr>
        <w:drawing>
          <wp:inline distT="0" distB="0" distL="0" distR="0" wp14:anchorId="695C2051" wp14:editId="0E50A37D">
            <wp:extent cx="2945405" cy="2739719"/>
            <wp:effectExtent l="0" t="0" r="7620" b="3810"/>
            <wp:docPr id="18" name="Afbeelding 18" descr="http://balansbedum.nl/wp-content/uploads/2016/01/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lansbedum.nl/wp-content/uploads/2016/01/po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5405" cy="2739719"/>
                    </a:xfrm>
                    <a:prstGeom prst="rect">
                      <a:avLst/>
                    </a:prstGeom>
                    <a:noFill/>
                    <a:ln>
                      <a:noFill/>
                    </a:ln>
                  </pic:spPr>
                </pic:pic>
              </a:graphicData>
            </a:graphic>
          </wp:inline>
        </w:drawing>
      </w:r>
      <w:r>
        <w:t>Figuur 1: AKB-model</w:t>
      </w:r>
    </w:p>
    <w:p w14:paraId="4D847FD9" w14:textId="65E55F9B" w:rsidR="00D431BD" w:rsidRDefault="004B1679" w:rsidP="00D431BD">
      <w:r>
        <w:t>Figuur 8: AKB-model</w:t>
      </w:r>
    </w:p>
    <w:p w14:paraId="6F298890" w14:textId="77777777" w:rsidR="00D431BD" w:rsidRDefault="00D431BD" w:rsidP="00D431BD">
      <w:pPr>
        <w:pStyle w:val="Kop2"/>
        <w:rPr>
          <w:rFonts w:asciiTheme="minorHAnsi" w:eastAsiaTheme="minorHAnsi" w:hAnsiTheme="minorHAnsi" w:cstheme="minorBidi"/>
          <w:color w:val="auto"/>
          <w:sz w:val="22"/>
          <w:szCs w:val="22"/>
        </w:rPr>
      </w:pPr>
    </w:p>
    <w:p w14:paraId="2768E943" w14:textId="77777777" w:rsidR="00D431BD" w:rsidRDefault="00D431BD" w:rsidP="00D431BD"/>
    <w:p w14:paraId="7EC96702" w14:textId="77777777" w:rsidR="00D431BD" w:rsidRDefault="00D431BD" w:rsidP="00D431BD"/>
    <w:p w14:paraId="0F81B65C" w14:textId="77777777" w:rsidR="00D431BD" w:rsidRDefault="00D431BD" w:rsidP="00D431BD"/>
    <w:p w14:paraId="7E3D99FF" w14:textId="77777777" w:rsidR="00D431BD" w:rsidRDefault="00D431BD" w:rsidP="00D431BD"/>
    <w:p w14:paraId="1C49BCC8" w14:textId="77777777" w:rsidR="00D431BD" w:rsidRDefault="00D431BD" w:rsidP="00D431BD"/>
    <w:p w14:paraId="53DC02EC" w14:textId="77777777" w:rsidR="00D431BD" w:rsidRDefault="00D431BD" w:rsidP="00D431BD"/>
    <w:p w14:paraId="3A68EF67" w14:textId="3695D59F" w:rsidR="00D431BD" w:rsidRDefault="00D431BD" w:rsidP="00D431BD"/>
    <w:p w14:paraId="2D3107B5" w14:textId="77777777" w:rsidR="0028275F" w:rsidRPr="00917EC7" w:rsidRDefault="0028275F" w:rsidP="00D431BD"/>
    <w:p w14:paraId="66B509D3" w14:textId="77777777" w:rsidR="00D431BD" w:rsidRDefault="00D431BD" w:rsidP="00D431BD">
      <w:pPr>
        <w:pStyle w:val="Kop2"/>
      </w:pPr>
      <w:bookmarkStart w:id="20" w:name="_Toc479181312"/>
      <w:r>
        <w:lastRenderedPageBreak/>
        <w:t>3.1 Beleid</w:t>
      </w:r>
      <w:bookmarkEnd w:id="20"/>
      <w:r>
        <w:t xml:space="preserve"> </w:t>
      </w:r>
    </w:p>
    <w:p w14:paraId="4A46C176" w14:textId="77777777" w:rsidR="00D431BD" w:rsidRDefault="00D431BD" w:rsidP="00D431BD">
      <w:r>
        <w:t>Bij ingrijpende veranderingen wordt het jeugdbeleidsplan herschreven. Voor dit onderzoek wordt er gebruikt gemaakt van het jeugdbeleidsplan van 2011. Er wordt geen beroep gedaan op een algemeen beleidsplan.</w:t>
      </w:r>
    </w:p>
    <w:p w14:paraId="1778B598" w14:textId="7FBB8614" w:rsidR="00D431BD" w:rsidRDefault="00D431BD" w:rsidP="00D431BD">
      <w:r>
        <w:rPr>
          <w:b/>
        </w:rPr>
        <w:t>Uitslag enquête maatschappelijke betrokkenheid</w:t>
      </w:r>
      <w:r>
        <w:rPr>
          <w:b/>
        </w:rPr>
        <w:br/>
      </w:r>
      <w:r>
        <w:t>Gemiddeld scoren de stellingen van hieronder een 3,6. Dat V.V. Ruinen maatschappelijk betrokken moet zijn met onder andere ook de wijk, scoort hoog. Ook vinden leden het belangrijk dat het complex buiten reguliere activiteiten gebruikt mag worden. Dit geldt niet voor dezelfde vraag over niet-leden, deze hoeven van de leden niet perse gebruik te kunnen maken van het complex.</w:t>
      </w:r>
      <w:r>
        <w:rPr>
          <w:b/>
        </w:rPr>
        <w:br/>
      </w:r>
      <w:r>
        <w:rPr>
          <w:noProof/>
          <w:lang w:eastAsia="nl-NL"/>
        </w:rPr>
        <w:drawing>
          <wp:inline distT="0" distB="0" distL="0" distR="0" wp14:anchorId="469CA0A4" wp14:editId="01CB9032">
            <wp:extent cx="5402580" cy="3185160"/>
            <wp:effectExtent l="0" t="0" r="7620" b="15240"/>
            <wp:docPr id="19" name="Grafiek 19">
              <a:extLst xmlns:a="http://schemas.openxmlformats.org/drawingml/2006/main">
                <a:ext uri="{FF2B5EF4-FFF2-40B4-BE49-F238E27FC236}">
                  <a16:creationId xmlns:a16="http://schemas.microsoft.com/office/drawing/2014/main" id="{9813219D-F33F-4B2D-8E19-0BC74F8B60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4B1679">
        <w:t>Figuur 9</w:t>
      </w:r>
      <w:r>
        <w:t>: enquête maatschappelijke betrokkenheid (Enquête, 2017)</w:t>
      </w:r>
    </w:p>
    <w:p w14:paraId="0CDB4703" w14:textId="77777777" w:rsidR="00D431BD" w:rsidRPr="00610A38" w:rsidRDefault="00D431BD" w:rsidP="00D431BD">
      <w:r>
        <w:rPr>
          <w:b/>
        </w:rPr>
        <w:t>Uitslag enquête grootste uitdaging voor V.V. Ruinen in de nabije toekomst</w:t>
      </w:r>
      <w:r>
        <w:rPr>
          <w:b/>
        </w:rPr>
        <w:br/>
      </w:r>
      <w:r>
        <w:t>Het grootste deel van de betrokkenen van V.V. Ruinen denkt dat het behouden en aantrekken van leden voor de club de grootste uitdaging is voor V.V. Ruinen. Het tweede grootste gevaar is het behouden van voldoende vrijwilligers. Opmerkelijk is dat een kwalitatief goed sporttechnisch kader hebben voor in de toekomst op de derde plek staat. De financiële situatie en accommodatie worden niet gezien als uitdaging voor in de toekomst.</w:t>
      </w:r>
    </w:p>
    <w:p w14:paraId="533FF9CF" w14:textId="2FF3BEF7" w:rsidR="00D431BD" w:rsidRPr="007B46B6" w:rsidRDefault="00D431BD" w:rsidP="00D431BD">
      <w:r>
        <w:rPr>
          <w:noProof/>
          <w:lang w:eastAsia="nl-NL"/>
        </w:rPr>
        <w:lastRenderedPageBreak/>
        <w:drawing>
          <wp:inline distT="0" distB="0" distL="0" distR="0" wp14:anchorId="79676EC1" wp14:editId="1010E2D8">
            <wp:extent cx="5448300" cy="2941320"/>
            <wp:effectExtent l="0" t="0" r="0" b="11430"/>
            <wp:docPr id="20" name="Grafiek 20">
              <a:extLst xmlns:a="http://schemas.openxmlformats.org/drawingml/2006/main">
                <a:ext uri="{FF2B5EF4-FFF2-40B4-BE49-F238E27FC236}">
                  <a16:creationId xmlns:a16="http://schemas.microsoft.com/office/drawing/2014/main" id="{42B54E6D-D3C6-4BC3-BC4F-5EE801AD94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4B1679">
        <w:rPr>
          <w:noProof/>
          <w:lang w:eastAsia="nl-NL"/>
        </w:rPr>
        <w:t xml:space="preserve"> Figuur 10</w:t>
      </w:r>
      <w:r>
        <w:rPr>
          <w:noProof/>
          <w:lang w:eastAsia="nl-NL"/>
        </w:rPr>
        <w:t xml:space="preserve">: uitdaging toekomst </w:t>
      </w:r>
      <w:r>
        <w:t>(Enquête, 2017)</w:t>
      </w:r>
    </w:p>
    <w:p w14:paraId="585F4B1F" w14:textId="77777777" w:rsidR="00D431BD" w:rsidRDefault="00D431BD" w:rsidP="00D431BD">
      <w:pPr>
        <w:pStyle w:val="Kop2"/>
      </w:pPr>
      <w:bookmarkStart w:id="21" w:name="_Toc479181313"/>
      <w:r>
        <w:t>3.2 Cultuur</w:t>
      </w:r>
      <w:bookmarkEnd w:id="21"/>
    </w:p>
    <w:p w14:paraId="5AD1C4B1" w14:textId="77777777" w:rsidR="00D431BD" w:rsidRDefault="00D431BD" w:rsidP="00D431BD">
      <w:r>
        <w:t xml:space="preserve">Om de cultuur in een vereniging te bepalen, wordt vaak het UI-model van Hofstede gebruikt. Hierbij wordt gekeken naar de normen en waarden, rituelen, helden en symbolen binnen een club. De cultuur hangt af van hoe mensen binnen dezelfde vereniging met elkaar en de buitenwereld omgaan. Ook voor dit verslag wordt er gebruik gemaakt van het Ui-model om de cultuur van V.V. Ruinen te analyseren.  </w:t>
      </w:r>
      <w:r w:rsidRPr="00F37597">
        <w:rPr>
          <w:rFonts w:cstheme="minorHAnsi"/>
          <w:szCs w:val="21"/>
          <w:shd w:val="clear" w:color="auto" w:fill="FFFFFF"/>
        </w:rPr>
        <w:t>Symbolen vormen de meest opp</w:t>
      </w:r>
      <w:r>
        <w:rPr>
          <w:rFonts w:cstheme="minorHAnsi"/>
          <w:szCs w:val="21"/>
          <w:shd w:val="clear" w:color="auto" w:fill="FFFFFF"/>
        </w:rPr>
        <w:t xml:space="preserve">ervlakkige laag en normen en waarden </w:t>
      </w:r>
      <w:r w:rsidRPr="00F37597">
        <w:rPr>
          <w:rFonts w:cstheme="minorHAnsi"/>
          <w:szCs w:val="21"/>
          <w:shd w:val="clear" w:color="auto" w:fill="FFFFFF"/>
        </w:rPr>
        <w:t>de</w:t>
      </w:r>
      <w:r>
        <w:rPr>
          <w:rFonts w:cstheme="minorHAnsi"/>
          <w:szCs w:val="21"/>
          <w:shd w:val="clear" w:color="auto" w:fill="FFFFFF"/>
        </w:rPr>
        <w:t xml:space="preserve"> diepste</w:t>
      </w:r>
      <w:r w:rsidRPr="00F37597">
        <w:rPr>
          <w:rFonts w:cstheme="minorHAnsi"/>
          <w:szCs w:val="21"/>
          <w:shd w:val="clear" w:color="auto" w:fill="FFFFFF"/>
        </w:rPr>
        <w:t xml:space="preserve">. </w:t>
      </w:r>
      <w:r>
        <w:rPr>
          <w:rFonts w:cstheme="minorHAnsi"/>
          <w:szCs w:val="21"/>
          <w:shd w:val="clear" w:color="auto" w:fill="FFFFFF"/>
        </w:rPr>
        <w:t>Daartussenin zitten nog de helden en rituelen.</w:t>
      </w:r>
    </w:p>
    <w:p w14:paraId="3C73B1BD" w14:textId="77777777" w:rsidR="00D431BD" w:rsidRDefault="00D431BD" w:rsidP="00D431BD">
      <w:r>
        <w:t>V.V. Ruinen is een echte dorpsclub. Deze cultuur kenmerkt het ‘ons kent ons’ principe, wat betekent dat iedereen elkaar kent. Mede hierdoor zal de cultuur als aangenaam worden ervaren voor de leden.</w:t>
      </w:r>
    </w:p>
    <w:p w14:paraId="3D7667AB" w14:textId="77777777" w:rsidR="00D431BD" w:rsidRDefault="00D431BD" w:rsidP="00D431BD">
      <w:pPr>
        <w:jc w:val="center"/>
      </w:pPr>
    </w:p>
    <w:p w14:paraId="0273D3F5" w14:textId="77777777" w:rsidR="00D431BD" w:rsidRDefault="00D431BD" w:rsidP="00D431BD">
      <w:pPr>
        <w:jc w:val="center"/>
      </w:pPr>
    </w:p>
    <w:p w14:paraId="30970066" w14:textId="3F46B427" w:rsidR="00D431BD" w:rsidRPr="00321887" w:rsidRDefault="00D431BD" w:rsidP="00D431BD">
      <w:pPr>
        <w:jc w:val="center"/>
      </w:pPr>
      <w:r>
        <w:rPr>
          <w:noProof/>
          <w:lang w:eastAsia="nl-NL"/>
        </w:rPr>
        <w:drawing>
          <wp:inline distT="0" distB="0" distL="0" distR="0" wp14:anchorId="72DB4544" wp14:editId="60FD48DF">
            <wp:extent cx="2948940" cy="2896812"/>
            <wp:effectExtent l="0" t="0" r="3810" b="0"/>
            <wp:docPr id="11" name="Afbeelding 11" descr="ui model hofst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 model hofsted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0108" cy="2897959"/>
                    </a:xfrm>
                    <a:prstGeom prst="rect">
                      <a:avLst/>
                    </a:prstGeom>
                    <a:noFill/>
                    <a:ln>
                      <a:noFill/>
                    </a:ln>
                  </pic:spPr>
                </pic:pic>
              </a:graphicData>
            </a:graphic>
          </wp:inline>
        </w:drawing>
      </w:r>
      <w:r w:rsidR="004B1679">
        <w:t>Figuur 11</w:t>
      </w:r>
      <w:r>
        <w:t>: Ui-model</w:t>
      </w:r>
    </w:p>
    <w:p w14:paraId="2BF70AD8" w14:textId="77777777" w:rsidR="00D431BD" w:rsidRDefault="00D431BD" w:rsidP="00D431BD">
      <w:pPr>
        <w:pStyle w:val="Kop3"/>
      </w:pPr>
      <w:bookmarkStart w:id="22" w:name="_Toc479181314"/>
      <w:r>
        <w:lastRenderedPageBreak/>
        <w:t>3.2.1 Symbolen</w:t>
      </w:r>
      <w:bookmarkEnd w:id="22"/>
    </w:p>
    <w:p w14:paraId="3F67DD61" w14:textId="24EAAF6B" w:rsidR="00D431BD" w:rsidRPr="003F2C8A" w:rsidRDefault="00D431BD" w:rsidP="00D431BD">
      <w:r>
        <w:t xml:space="preserve">De clubkleuren, blauw en wit, komen overal terug op de vereniging. De club heeft geen mascotte. </w:t>
      </w:r>
      <w:r>
        <w:br/>
      </w:r>
      <w:r>
        <w:rPr>
          <w:b/>
        </w:rPr>
        <w:t xml:space="preserve">Logo: </w:t>
      </w:r>
      <w:r>
        <w:rPr>
          <w:b/>
        </w:rPr>
        <w:br/>
      </w:r>
      <w:r w:rsidRPr="008A0290">
        <w:t>hiernaast vindt u het logo van V.V. Ruinen.</w:t>
      </w:r>
      <w:r w:rsidRPr="008A0290">
        <w:rPr>
          <w:b/>
        </w:rPr>
        <w:t xml:space="preserve"> </w:t>
      </w:r>
      <w:r w:rsidRPr="008A0290">
        <w:rPr>
          <w:b/>
          <w:noProof/>
          <w:lang w:eastAsia="nl-NL"/>
        </w:rPr>
        <w:drawing>
          <wp:inline distT="0" distB="0" distL="0" distR="0" wp14:anchorId="6FE186EC" wp14:editId="3A020BDD">
            <wp:extent cx="1211580" cy="1211580"/>
            <wp:effectExtent l="0" t="0" r="7620" b="7620"/>
            <wp:docPr id="21" name="Afbeelding 21" descr="Logo-VV-Rui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VV-Ruin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1580" cy="1211580"/>
                    </a:xfrm>
                    <a:prstGeom prst="rect">
                      <a:avLst/>
                    </a:prstGeom>
                    <a:noFill/>
                    <a:ln>
                      <a:noFill/>
                    </a:ln>
                  </pic:spPr>
                </pic:pic>
              </a:graphicData>
            </a:graphic>
          </wp:inline>
        </w:drawing>
      </w:r>
      <w:r w:rsidR="004B1679">
        <w:t>Figuur 12</w:t>
      </w:r>
      <w:r>
        <w:t>: logo V.V. Ruinen</w:t>
      </w:r>
    </w:p>
    <w:p w14:paraId="0EA4B512" w14:textId="77777777" w:rsidR="00D431BD" w:rsidRDefault="00D431BD" w:rsidP="00D431BD">
      <w:pPr>
        <w:rPr>
          <w:rFonts w:cstheme="minorHAnsi"/>
          <w:szCs w:val="23"/>
        </w:rPr>
      </w:pPr>
      <w:r w:rsidRPr="008A0290">
        <w:rPr>
          <w:b/>
        </w:rPr>
        <w:t xml:space="preserve">Tenue: </w:t>
      </w:r>
      <w:r w:rsidRPr="008A0290">
        <w:rPr>
          <w:b/>
        </w:rPr>
        <w:br/>
      </w:r>
      <w:r w:rsidRPr="008A0290">
        <w:t xml:space="preserve">Alle leden spelen in uniforme wedstrijdkleding van de vereniging waardoor er eenheid uit gestraald wordt. Het wedstrijd tenue ziet er als volgt uit: </w:t>
      </w:r>
      <w:r w:rsidRPr="008A0290">
        <w:rPr>
          <w:rFonts w:cstheme="minorHAnsi"/>
          <w:szCs w:val="23"/>
        </w:rPr>
        <w:t>shirt: blauw-wit, broek: blauw, kousen: blauw-wit.</w:t>
      </w:r>
    </w:p>
    <w:p w14:paraId="5FC33D6B" w14:textId="77777777" w:rsidR="00D431BD" w:rsidRDefault="00D431BD" w:rsidP="00D431BD">
      <w:pPr>
        <w:pStyle w:val="Kop3"/>
      </w:pPr>
      <w:bookmarkStart w:id="23" w:name="_Toc479181315"/>
      <w:r>
        <w:t>3.2.2 Rituelen</w:t>
      </w:r>
      <w:bookmarkEnd w:id="23"/>
    </w:p>
    <w:p w14:paraId="60180F74" w14:textId="77777777" w:rsidR="00D431BD" w:rsidRDefault="00D431BD" w:rsidP="00D431BD">
      <w:r>
        <w:t xml:space="preserve">-Tijdens de bespreking van het eerste elftal voor de wedstrijd wordt er vaak terug gekoppeld naar bordjes die in de kleedkamer hangen. Denk hierbij aan ‘wie de meeste duels wint, wint de wedstrijd’, of ‘zonder doel kun je niet scoren’. </w:t>
      </w:r>
    </w:p>
    <w:p w14:paraId="1615D053" w14:textId="77777777" w:rsidR="00D431BD" w:rsidRDefault="00D431BD" w:rsidP="00D431BD">
      <w:r>
        <w:t>-Bij het nazitten tijdens de derde helft in de kantine is er ook een ritueel. De laatste die een biertje pakt van het dienblad moet een nieuwe halen.</w:t>
      </w:r>
    </w:p>
    <w:p w14:paraId="5DE5CB4E" w14:textId="77777777" w:rsidR="00D431BD" w:rsidRDefault="00D431BD" w:rsidP="00D431BD">
      <w:r>
        <w:t>-De warming-up is ook een vast ritueel, elke keer is deze hetzelfde. Verdedigers bij verdedigers, middenvelders bij middenvelders en aanvallers bij aanvallers.</w:t>
      </w:r>
    </w:p>
    <w:p w14:paraId="53B5504B" w14:textId="77777777" w:rsidR="00D431BD" w:rsidRDefault="00D431BD" w:rsidP="00D431BD">
      <w:pPr>
        <w:pStyle w:val="Kop3"/>
      </w:pPr>
      <w:r>
        <w:br/>
      </w:r>
      <w:bookmarkStart w:id="24" w:name="_Toc479181316"/>
      <w:r>
        <w:t>3.2.3 Normen en waarden</w:t>
      </w:r>
      <w:bookmarkEnd w:id="24"/>
    </w:p>
    <w:p w14:paraId="6DD628BB" w14:textId="77777777" w:rsidR="00D431BD" w:rsidRDefault="00D431BD" w:rsidP="00D431BD">
      <w:pPr>
        <w:numPr>
          <w:ilvl w:val="0"/>
          <w:numId w:val="7"/>
        </w:numPr>
        <w:spacing w:after="0" w:line="240" w:lineRule="auto"/>
      </w:pPr>
      <w:r>
        <w:t>We doen niets dat de goede naam van V.V. Ruinen in diskrediet kan brengen.</w:t>
      </w:r>
    </w:p>
    <w:p w14:paraId="4BE585D2" w14:textId="77777777" w:rsidR="00D431BD" w:rsidRDefault="00D431BD" w:rsidP="00D431BD">
      <w:pPr>
        <w:numPr>
          <w:ilvl w:val="0"/>
          <w:numId w:val="7"/>
        </w:numPr>
        <w:spacing w:after="0" w:line="240" w:lineRule="auto"/>
      </w:pPr>
      <w:r>
        <w:t>We gedragen ons sportief (onthouden ons van onsportief gedrag).</w:t>
      </w:r>
    </w:p>
    <w:p w14:paraId="3F4B94BE" w14:textId="77777777" w:rsidR="00D431BD" w:rsidRDefault="00D431BD" w:rsidP="00D431BD">
      <w:pPr>
        <w:numPr>
          <w:ilvl w:val="0"/>
          <w:numId w:val="7"/>
        </w:numPr>
        <w:spacing w:after="0" w:line="240" w:lineRule="auto"/>
      </w:pPr>
      <w:r>
        <w:t>We tonen altijd respect voor de scheidsrechter, grensrechter, trainer en leider.</w:t>
      </w:r>
    </w:p>
    <w:p w14:paraId="5196137D" w14:textId="77777777" w:rsidR="00D431BD" w:rsidRDefault="00D431BD" w:rsidP="00D431BD">
      <w:pPr>
        <w:numPr>
          <w:ilvl w:val="0"/>
          <w:numId w:val="7"/>
        </w:numPr>
        <w:spacing w:after="0" w:line="240" w:lineRule="auto"/>
      </w:pPr>
      <w:r>
        <w:t>We tonen respect voor de tegenstander en teamgenoten.</w:t>
      </w:r>
    </w:p>
    <w:p w14:paraId="057693C8" w14:textId="77777777" w:rsidR="00D431BD" w:rsidRDefault="00D431BD" w:rsidP="00D431BD">
      <w:pPr>
        <w:numPr>
          <w:ilvl w:val="0"/>
          <w:numId w:val="7"/>
        </w:numPr>
        <w:spacing w:after="0" w:line="240" w:lineRule="auto"/>
      </w:pPr>
      <w:r>
        <w:t>We maken geen (onthouden ons van) discriminerende opmerkingen, vloeken niet, schelden, treiteren en pesten niet.</w:t>
      </w:r>
    </w:p>
    <w:p w14:paraId="31100C51" w14:textId="77777777" w:rsidR="00D431BD" w:rsidRDefault="00D431BD" w:rsidP="00D431BD">
      <w:pPr>
        <w:numPr>
          <w:ilvl w:val="0"/>
          <w:numId w:val="7"/>
        </w:numPr>
        <w:spacing w:after="0" w:line="240" w:lineRule="auto"/>
      </w:pPr>
      <w:r>
        <w:t>We gaan zorgvuldig en verantwoord om met eigendommen van V.V. Ruinen en die van andere verenigingen.</w:t>
      </w:r>
    </w:p>
    <w:p w14:paraId="4FB53CCB" w14:textId="77777777" w:rsidR="00D431BD" w:rsidRDefault="00D431BD" w:rsidP="00D431BD">
      <w:pPr>
        <w:numPr>
          <w:ilvl w:val="0"/>
          <w:numId w:val="7"/>
        </w:numPr>
        <w:spacing w:after="0" w:line="240" w:lineRule="auto"/>
      </w:pPr>
      <w:r>
        <w:t>Ouders respecteren de trainers/leiders en laten het coachen aan hen over.</w:t>
      </w:r>
    </w:p>
    <w:p w14:paraId="76EA0884" w14:textId="77777777" w:rsidR="00D431BD" w:rsidRDefault="00D431BD" w:rsidP="00D431BD">
      <w:pPr>
        <w:numPr>
          <w:ilvl w:val="0"/>
          <w:numId w:val="7"/>
        </w:numPr>
        <w:spacing w:after="0" w:line="240" w:lineRule="auto"/>
      </w:pPr>
      <w:r>
        <w:t>Presteren is belangrijk, maar plezier nog meer. Winnen is belangrijk, maar niet ten koste van alles.</w:t>
      </w:r>
    </w:p>
    <w:p w14:paraId="0B55A8D1" w14:textId="77777777" w:rsidR="00D431BD" w:rsidRDefault="00D431BD" w:rsidP="00D431BD">
      <w:pPr>
        <w:numPr>
          <w:ilvl w:val="0"/>
          <w:numId w:val="7"/>
        </w:numPr>
        <w:spacing w:after="0" w:line="240" w:lineRule="auto"/>
      </w:pPr>
      <w:r>
        <w:t>We doen vrijwilligerswerk binnen de mogelijkheden van de vereniging.</w:t>
      </w:r>
      <w:r>
        <w:br/>
      </w:r>
    </w:p>
    <w:p w14:paraId="703A0CF3" w14:textId="77777777" w:rsidR="00D431BD" w:rsidRDefault="00D431BD" w:rsidP="00D431BD">
      <w:pPr>
        <w:spacing w:after="0" w:line="240" w:lineRule="auto"/>
        <w:jc w:val="right"/>
      </w:pPr>
      <w:r>
        <w:t>(Handleiding leiders jeugdteams Ruinen, 2017)</w:t>
      </w:r>
    </w:p>
    <w:p w14:paraId="317401C7" w14:textId="77777777" w:rsidR="0028275F" w:rsidRDefault="0028275F" w:rsidP="00D431BD">
      <w:pPr>
        <w:pStyle w:val="Kop3"/>
      </w:pPr>
    </w:p>
    <w:p w14:paraId="1967F5C3" w14:textId="77777777" w:rsidR="0028275F" w:rsidRDefault="0028275F" w:rsidP="00D431BD">
      <w:pPr>
        <w:pStyle w:val="Kop3"/>
      </w:pPr>
    </w:p>
    <w:p w14:paraId="191FDA8B" w14:textId="77777777" w:rsidR="0028275F" w:rsidRDefault="0028275F" w:rsidP="00D431BD">
      <w:pPr>
        <w:pStyle w:val="Kop3"/>
      </w:pPr>
    </w:p>
    <w:p w14:paraId="45155411" w14:textId="77777777" w:rsidR="0028275F" w:rsidRDefault="0028275F" w:rsidP="00D431BD">
      <w:pPr>
        <w:pStyle w:val="Kop3"/>
      </w:pPr>
    </w:p>
    <w:p w14:paraId="5BCEF2A9" w14:textId="77777777" w:rsidR="0028275F" w:rsidRDefault="0028275F" w:rsidP="00D431BD">
      <w:pPr>
        <w:pStyle w:val="Kop3"/>
      </w:pPr>
    </w:p>
    <w:p w14:paraId="7E0FBADD" w14:textId="1810E932" w:rsidR="00D431BD" w:rsidRDefault="00D431BD" w:rsidP="00D431BD">
      <w:pPr>
        <w:pStyle w:val="Kop3"/>
      </w:pPr>
      <w:r>
        <w:br/>
      </w:r>
      <w:bookmarkStart w:id="25" w:name="_Toc479181317"/>
      <w:r>
        <w:t>3.2.4 Helden</w:t>
      </w:r>
      <w:bookmarkEnd w:id="25"/>
    </w:p>
    <w:p w14:paraId="3C69A91C" w14:textId="5B5CA927" w:rsidR="0028275F" w:rsidRPr="0028275F" w:rsidRDefault="00D431BD" w:rsidP="00D431BD">
      <w:r>
        <w:t xml:space="preserve">Tinus Hut en Jan de Wit zijn ereleden/helden bij de club. </w:t>
      </w:r>
    </w:p>
    <w:p w14:paraId="77B4D6A7" w14:textId="77777777" w:rsidR="00D431BD" w:rsidRDefault="00D431BD" w:rsidP="00D431BD">
      <w:r>
        <w:rPr>
          <w:b/>
        </w:rPr>
        <w:t>Uitslag enquête cultuur V.V. Ruinen</w:t>
      </w:r>
      <w:r>
        <w:br/>
        <w:t>Uit de enquête is gebleken dat de cultuur van de vereniging gemiddeld een 4,0 scoort. Dit is een mooi cijfer. Vooral de sfeer binnen de vereniging en het gevoel er bij te horen scoren erg hoog. De onderlinge betrokkenheid scoort het laagst met een 3,8, alsnog is dit een ruimvoldoende.</w:t>
      </w:r>
    </w:p>
    <w:p w14:paraId="6F9BB98E" w14:textId="2C8575B3" w:rsidR="00D431BD" w:rsidRPr="00BC02BC" w:rsidRDefault="00D431BD" w:rsidP="00D431BD">
      <w:pPr>
        <w:jc w:val="center"/>
      </w:pPr>
      <w:r>
        <w:rPr>
          <w:noProof/>
          <w:lang w:eastAsia="nl-NL"/>
        </w:rPr>
        <w:drawing>
          <wp:inline distT="0" distB="0" distL="0" distR="0" wp14:anchorId="7B8DE823" wp14:editId="0E0F722A">
            <wp:extent cx="6073140" cy="2796540"/>
            <wp:effectExtent l="0" t="0" r="3810" b="3810"/>
            <wp:docPr id="10" name="Grafiek 10">
              <a:extLst xmlns:a="http://schemas.openxmlformats.org/drawingml/2006/main">
                <a:ext uri="{FF2B5EF4-FFF2-40B4-BE49-F238E27FC236}">
                  <a16:creationId xmlns:a16="http://schemas.microsoft.com/office/drawing/2014/main" id="{AE23F50B-CBBC-47FE-8757-74AD28980E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4B1679">
        <w:t xml:space="preserve"> Figuur 13</w:t>
      </w:r>
      <w:r>
        <w:t>: enquête cultuur (Enquête, 2017)</w:t>
      </w:r>
    </w:p>
    <w:p w14:paraId="442A6436" w14:textId="77777777" w:rsidR="00D431BD" w:rsidRDefault="00D431BD" w:rsidP="00D431BD"/>
    <w:p w14:paraId="29534D8D" w14:textId="77777777" w:rsidR="00D431BD" w:rsidRDefault="00D431BD" w:rsidP="00D431BD">
      <w:pPr>
        <w:pStyle w:val="Kop2"/>
      </w:pPr>
      <w:bookmarkStart w:id="26" w:name="_Toc479181318"/>
      <w:r>
        <w:t>3.3 Accommodatie</w:t>
      </w:r>
      <w:bookmarkEnd w:id="26"/>
    </w:p>
    <w:p w14:paraId="7BD2DD35" w14:textId="77777777" w:rsidR="00D431BD" w:rsidRPr="00596BBC" w:rsidRDefault="00D431BD" w:rsidP="00D431BD">
      <w:r>
        <w:t xml:space="preserve">V.V. Ruinen beschikt over een eigen accommodatie. Er wordt alleen betaald voor de sportvelden maar dit is niet veel volgens de voorzitter Rini Hut. In winter wordt er betaald om een sporthal af te huren. Verder betaald de club nergens voor. </w:t>
      </w:r>
      <w:r>
        <w:br/>
      </w:r>
      <w:r>
        <w:rPr>
          <w:b/>
        </w:rPr>
        <w:t>Uitslag enquête accommodatie V.V. Ruinen</w:t>
      </w:r>
      <w:r>
        <w:rPr>
          <w:b/>
        </w:rPr>
        <w:br/>
      </w:r>
      <w:r>
        <w:t>De accommodatie scoort gemiddeld een 4,3, een uitstekend cijfer. De bereikbaarheid scoort het hoogst met een 4,7 en het onderhoud (hygiëne) scoort het laagst met een 3,9. Op het gebied van accommodatie heeft V.V. Ruinen het dus uitstekend voor elkaar volgens de leden en betrokkenen van de club.</w:t>
      </w:r>
    </w:p>
    <w:p w14:paraId="637D22ED" w14:textId="2B04FD30" w:rsidR="00D431BD" w:rsidRDefault="00D431BD" w:rsidP="00D431BD">
      <w:r>
        <w:rPr>
          <w:noProof/>
          <w:lang w:eastAsia="nl-NL"/>
        </w:rPr>
        <w:lastRenderedPageBreak/>
        <w:drawing>
          <wp:inline distT="0" distB="0" distL="0" distR="0" wp14:anchorId="019B7B05" wp14:editId="44CB266A">
            <wp:extent cx="5250180" cy="2621280"/>
            <wp:effectExtent l="0" t="0" r="7620" b="7620"/>
            <wp:docPr id="22" name="Grafiek 22">
              <a:extLst xmlns:a="http://schemas.openxmlformats.org/drawingml/2006/main">
                <a:ext uri="{FF2B5EF4-FFF2-40B4-BE49-F238E27FC236}">
                  <a16:creationId xmlns:a16="http://schemas.microsoft.com/office/drawing/2014/main" id="{3AF01D2E-F2A8-423D-A644-335373D92F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4B1679">
        <w:br/>
        <w:t>Figuur 14</w:t>
      </w:r>
      <w:r>
        <w:t>: enquête accommodatie                                                                              (Enquête, 2017)</w:t>
      </w:r>
    </w:p>
    <w:p w14:paraId="52B1D4DC" w14:textId="77777777" w:rsidR="00D431BD" w:rsidRDefault="00D431BD" w:rsidP="00D431BD">
      <w:pPr>
        <w:pStyle w:val="Kop2"/>
      </w:pPr>
      <w:bookmarkStart w:id="27" w:name="_Toc479181319"/>
      <w:r>
        <w:t>3.4 Kader</w:t>
      </w:r>
      <w:bookmarkEnd w:id="27"/>
    </w:p>
    <w:p w14:paraId="0B3FD1F1" w14:textId="77777777" w:rsidR="00D431BD" w:rsidRDefault="00D431BD" w:rsidP="00D431BD">
      <w:r>
        <w:t>In dit hoofdstuk wordt kort stilgestaan bij het kader van V.V. Ruinen. Het kader van verenigingen bestaat uit drie onderdelen: het technisch kader (de trainers, begeleiders en coaches), het bestuur en het ondersteunend kader, dit zijn alle 154 vrijwilligers. Hieronder vindt u het jeugdkader, de organogram van V.V. Ruinen, het technisch kader en de uitslag van de enquête.</w:t>
      </w:r>
    </w:p>
    <w:p w14:paraId="2A65D21C" w14:textId="77777777" w:rsidR="00D431BD" w:rsidRPr="000406F7" w:rsidRDefault="00D431BD" w:rsidP="00D431BD">
      <w:pPr>
        <w:rPr>
          <w:b/>
        </w:rPr>
      </w:pPr>
      <w:r>
        <w:rPr>
          <w:b/>
        </w:rPr>
        <w:t>Het Jeugdkader</w:t>
      </w:r>
      <w:r>
        <w:rPr>
          <w:b/>
        </w:rPr>
        <w:br/>
      </w:r>
      <w:r>
        <w:t xml:space="preserve">Het hoofdbestuur: 9 leden </w:t>
      </w:r>
      <w:r>
        <w:br/>
        <w:t xml:space="preserve">Het jeugdbestuur: 5 leden </w:t>
      </w:r>
      <w:r>
        <w:br/>
        <w:t xml:space="preserve">De Technische Commissie Senioren: 2 leden </w:t>
      </w:r>
      <w:r>
        <w:br/>
        <w:t xml:space="preserve">De Technische Commissie Jeugd: 2 leden  </w:t>
      </w:r>
      <w:r>
        <w:br/>
      </w:r>
      <w:r>
        <w:br/>
        <w:t xml:space="preserve">Naar gelang van de actualiteit kunnen de samenstelling/grootte van de besturen wisselen. </w:t>
      </w:r>
    </w:p>
    <w:p w14:paraId="1F3A418F" w14:textId="5AAD9B63" w:rsidR="00D431BD" w:rsidRDefault="00D431BD" w:rsidP="00D431BD">
      <w:r>
        <w:rPr>
          <w:noProof/>
          <w:lang w:eastAsia="nl-NL"/>
        </w:rPr>
        <w:lastRenderedPageBreak/>
        <w:drawing>
          <wp:inline distT="0" distB="0" distL="0" distR="0" wp14:anchorId="408D81CE" wp14:editId="0FB9A437">
            <wp:extent cx="5760720" cy="3337002"/>
            <wp:effectExtent l="0" t="0" r="0" b="0"/>
            <wp:docPr id="12" name="Afbeelding 12" descr="C:\Users\Bart\AppData\Local\Microsoft\Windows\INetCacheContent.Word\kader ruin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t\AppData\Local\Microsoft\Windows\INetCacheContent.Word\kader ruinen.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337002"/>
                    </a:xfrm>
                    <a:prstGeom prst="rect">
                      <a:avLst/>
                    </a:prstGeom>
                    <a:noFill/>
                    <a:ln>
                      <a:noFill/>
                    </a:ln>
                  </pic:spPr>
                </pic:pic>
              </a:graphicData>
            </a:graphic>
          </wp:inline>
        </w:drawing>
      </w:r>
      <w:r w:rsidR="004B1679">
        <w:t>Figuur 15</w:t>
      </w:r>
      <w:r>
        <w:t>: jeugdkader</w:t>
      </w:r>
    </w:p>
    <w:p w14:paraId="18F1C612" w14:textId="77777777" w:rsidR="00D431BD" w:rsidRDefault="00D431BD" w:rsidP="00D431BD">
      <w:r>
        <w:t xml:space="preserve">Het jeugdkader bestaat uit de volgende elementen: </w:t>
      </w:r>
      <w:r>
        <w:br/>
      </w:r>
      <w:r>
        <w:sym w:font="Symbol" w:char="F0B7"/>
      </w:r>
      <w:r>
        <w:t xml:space="preserve"> Jeugdbestuur </w:t>
      </w:r>
      <w:r>
        <w:br/>
      </w:r>
      <w:r>
        <w:sym w:font="Symbol" w:char="F0B7"/>
      </w:r>
      <w:r>
        <w:t xml:space="preserve"> Technische Commissie Jeugd </w:t>
      </w:r>
      <w:r>
        <w:br/>
      </w:r>
      <w:r>
        <w:sym w:font="Symbol" w:char="F0B7"/>
      </w:r>
      <w:r>
        <w:t xml:space="preserve"> Hoofd jeugdtrainer </w:t>
      </w:r>
      <w:r>
        <w:br/>
      </w:r>
      <w:r>
        <w:sym w:font="Symbol" w:char="F0B7"/>
      </w:r>
      <w:r>
        <w:t xml:space="preserve"> Jeugdtrainers</w:t>
      </w:r>
      <w:r>
        <w:br/>
        <w:t xml:space="preserve"> </w:t>
      </w:r>
      <w:r>
        <w:sym w:font="Symbol" w:char="F0B7"/>
      </w:r>
      <w:r>
        <w:t xml:space="preserve"> Jeugdleiders                                                                                                               (Jeugdbeleidsplan, 2011)</w:t>
      </w:r>
    </w:p>
    <w:p w14:paraId="0E486015" w14:textId="44AA0740" w:rsidR="00D431BD" w:rsidRDefault="00D431BD" w:rsidP="00D431BD">
      <w:r>
        <w:rPr>
          <w:b/>
        </w:rPr>
        <w:lastRenderedPageBreak/>
        <w:t>Organogram V.V. Ruinen</w:t>
      </w:r>
      <w:r>
        <w:rPr>
          <w:b/>
        </w:rPr>
        <w:br/>
      </w:r>
      <w:r>
        <w:rPr>
          <w:noProof/>
          <w:lang w:eastAsia="nl-NL"/>
        </w:rPr>
        <w:drawing>
          <wp:inline distT="0" distB="0" distL="0" distR="0" wp14:anchorId="5FDD866E" wp14:editId="507B097E">
            <wp:extent cx="5760720" cy="4423410"/>
            <wp:effectExtent l="0" t="0" r="0" b="0"/>
            <wp:docPr id="13" name="Afbeelding 13" descr="C:\Users\Bart\AppData\Local\Microsoft\Windows\INetCacheContent.Word\organogram ruin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rt\AppData\Local\Microsoft\Windows\INetCacheContent.Word\organogram ruinen.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4423410"/>
                    </a:xfrm>
                    <a:prstGeom prst="rect">
                      <a:avLst/>
                    </a:prstGeom>
                    <a:noFill/>
                    <a:ln>
                      <a:noFill/>
                    </a:ln>
                  </pic:spPr>
                </pic:pic>
              </a:graphicData>
            </a:graphic>
          </wp:inline>
        </w:drawing>
      </w:r>
      <w:r>
        <w:t>Fi</w:t>
      </w:r>
      <w:r w:rsidR="004B1679">
        <w:t>guur 16</w:t>
      </w:r>
      <w:r>
        <w:t>: organogram (Organogram V.V. Ruinen, 2017)</w:t>
      </w:r>
    </w:p>
    <w:p w14:paraId="099ABA4F" w14:textId="77777777" w:rsidR="00D431BD" w:rsidRDefault="00D431BD" w:rsidP="00D431BD">
      <w:pPr>
        <w:rPr>
          <w:b/>
        </w:rPr>
      </w:pPr>
      <w:r>
        <w:rPr>
          <w:b/>
        </w:rPr>
        <w:br/>
        <w:t>Technisch kader</w:t>
      </w:r>
    </w:p>
    <w:tbl>
      <w:tblPr>
        <w:tblW w:w="0" w:type="auto"/>
        <w:tblCellMar>
          <w:left w:w="0" w:type="dxa"/>
          <w:right w:w="0" w:type="dxa"/>
        </w:tblCellMar>
        <w:tblLook w:val="04A0" w:firstRow="1" w:lastRow="0" w:firstColumn="1" w:lastColumn="0" w:noHBand="0" w:noVBand="1"/>
      </w:tblPr>
      <w:tblGrid>
        <w:gridCol w:w="827"/>
        <w:gridCol w:w="1381"/>
        <w:gridCol w:w="2766"/>
      </w:tblGrid>
      <w:tr w:rsidR="00D431BD" w:rsidRPr="00BB060F" w14:paraId="70D5F45E" w14:textId="77777777" w:rsidTr="00D431BD">
        <w:tc>
          <w:tcPr>
            <w:tcW w:w="0" w:type="auto"/>
            <w:gridSpan w:val="2"/>
            <w:tcMar>
              <w:top w:w="0" w:type="dxa"/>
              <w:left w:w="30" w:type="dxa"/>
              <w:bottom w:w="0" w:type="dxa"/>
              <w:right w:w="60" w:type="dxa"/>
            </w:tcMar>
            <w:vAlign w:val="center"/>
            <w:hideMark/>
          </w:tcPr>
          <w:p w14:paraId="0FEA106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t>JO 19 </w:t>
            </w:r>
          </w:p>
        </w:tc>
        <w:tc>
          <w:tcPr>
            <w:tcW w:w="0" w:type="auto"/>
            <w:tcMar>
              <w:top w:w="0" w:type="dxa"/>
              <w:left w:w="30" w:type="dxa"/>
              <w:bottom w:w="0" w:type="dxa"/>
              <w:right w:w="60" w:type="dxa"/>
            </w:tcMar>
            <w:vAlign w:val="center"/>
            <w:hideMark/>
          </w:tcPr>
          <w:p w14:paraId="2184705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6281EA47" w14:textId="77777777" w:rsidTr="00D431BD">
        <w:tc>
          <w:tcPr>
            <w:tcW w:w="0" w:type="auto"/>
            <w:tcMar>
              <w:top w:w="0" w:type="dxa"/>
              <w:left w:w="30" w:type="dxa"/>
              <w:bottom w:w="0" w:type="dxa"/>
              <w:right w:w="60" w:type="dxa"/>
            </w:tcMar>
            <w:vAlign w:val="center"/>
            <w:hideMark/>
          </w:tcPr>
          <w:p w14:paraId="5B0CC0A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K.</w:t>
            </w:r>
          </w:p>
        </w:tc>
        <w:tc>
          <w:tcPr>
            <w:tcW w:w="0" w:type="auto"/>
            <w:tcMar>
              <w:top w:w="0" w:type="dxa"/>
              <w:left w:w="30" w:type="dxa"/>
              <w:bottom w:w="0" w:type="dxa"/>
              <w:right w:w="60" w:type="dxa"/>
            </w:tcMar>
            <w:vAlign w:val="center"/>
            <w:hideMark/>
          </w:tcPr>
          <w:p w14:paraId="1347559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Snijder</w:t>
            </w:r>
          </w:p>
        </w:tc>
        <w:tc>
          <w:tcPr>
            <w:tcW w:w="0" w:type="auto"/>
            <w:tcMar>
              <w:top w:w="0" w:type="dxa"/>
              <w:left w:w="30" w:type="dxa"/>
              <w:bottom w:w="0" w:type="dxa"/>
              <w:right w:w="60" w:type="dxa"/>
            </w:tcMar>
            <w:vAlign w:val="center"/>
            <w:hideMark/>
          </w:tcPr>
          <w:p w14:paraId="32AAEE3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A1 Trainer-Leider</w:t>
            </w:r>
          </w:p>
        </w:tc>
      </w:tr>
      <w:tr w:rsidR="00D431BD" w:rsidRPr="00BB060F" w14:paraId="72B6BA7B" w14:textId="77777777" w:rsidTr="00D431BD">
        <w:tc>
          <w:tcPr>
            <w:tcW w:w="0" w:type="auto"/>
            <w:tcMar>
              <w:top w:w="0" w:type="dxa"/>
              <w:left w:w="30" w:type="dxa"/>
              <w:bottom w:w="0" w:type="dxa"/>
              <w:right w:w="60" w:type="dxa"/>
            </w:tcMar>
            <w:vAlign w:val="center"/>
            <w:hideMark/>
          </w:tcPr>
          <w:p w14:paraId="2D05A36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H.</w:t>
            </w:r>
          </w:p>
        </w:tc>
        <w:tc>
          <w:tcPr>
            <w:tcW w:w="0" w:type="auto"/>
            <w:tcMar>
              <w:top w:w="0" w:type="dxa"/>
              <w:left w:w="30" w:type="dxa"/>
              <w:bottom w:w="0" w:type="dxa"/>
              <w:right w:w="60" w:type="dxa"/>
            </w:tcMar>
            <w:vAlign w:val="center"/>
            <w:hideMark/>
          </w:tcPr>
          <w:p w14:paraId="4C595DD6"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Withaar</w:t>
            </w:r>
          </w:p>
        </w:tc>
        <w:tc>
          <w:tcPr>
            <w:tcW w:w="0" w:type="auto"/>
            <w:tcMar>
              <w:top w:w="0" w:type="dxa"/>
              <w:left w:w="30" w:type="dxa"/>
              <w:bottom w:w="0" w:type="dxa"/>
              <w:right w:w="60" w:type="dxa"/>
            </w:tcMar>
            <w:vAlign w:val="center"/>
            <w:hideMark/>
          </w:tcPr>
          <w:p w14:paraId="1B71AAE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A1 Leider</w:t>
            </w:r>
          </w:p>
        </w:tc>
      </w:tr>
      <w:tr w:rsidR="00D431BD" w:rsidRPr="00BB060F" w14:paraId="5CFBD804" w14:textId="77777777" w:rsidTr="00D431BD">
        <w:tc>
          <w:tcPr>
            <w:tcW w:w="0" w:type="auto"/>
            <w:tcMar>
              <w:top w:w="0" w:type="dxa"/>
              <w:left w:w="30" w:type="dxa"/>
              <w:bottom w:w="0" w:type="dxa"/>
              <w:right w:w="60" w:type="dxa"/>
            </w:tcMar>
            <w:vAlign w:val="center"/>
            <w:hideMark/>
          </w:tcPr>
          <w:p w14:paraId="671CFAF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5DD4C05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45E428B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6540F01A" w14:textId="77777777" w:rsidTr="00D431BD">
        <w:tc>
          <w:tcPr>
            <w:tcW w:w="0" w:type="auto"/>
            <w:tcMar>
              <w:top w:w="0" w:type="dxa"/>
              <w:left w:w="30" w:type="dxa"/>
              <w:bottom w:w="0" w:type="dxa"/>
              <w:right w:w="60" w:type="dxa"/>
            </w:tcMar>
            <w:vAlign w:val="center"/>
            <w:hideMark/>
          </w:tcPr>
          <w:p w14:paraId="449AE6D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t>JO 17</w:t>
            </w:r>
          </w:p>
        </w:tc>
        <w:tc>
          <w:tcPr>
            <w:tcW w:w="0" w:type="auto"/>
            <w:tcMar>
              <w:top w:w="0" w:type="dxa"/>
              <w:left w:w="30" w:type="dxa"/>
              <w:bottom w:w="0" w:type="dxa"/>
              <w:right w:w="60" w:type="dxa"/>
            </w:tcMar>
            <w:vAlign w:val="center"/>
            <w:hideMark/>
          </w:tcPr>
          <w:p w14:paraId="0597D58D"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2CE8423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2524C53F" w14:textId="77777777" w:rsidTr="00D431BD">
        <w:tc>
          <w:tcPr>
            <w:tcW w:w="0" w:type="auto"/>
            <w:tcMar>
              <w:top w:w="0" w:type="dxa"/>
              <w:left w:w="30" w:type="dxa"/>
              <w:bottom w:w="0" w:type="dxa"/>
              <w:right w:w="60" w:type="dxa"/>
            </w:tcMar>
            <w:vAlign w:val="center"/>
            <w:hideMark/>
          </w:tcPr>
          <w:p w14:paraId="0747F12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R.</w:t>
            </w:r>
          </w:p>
        </w:tc>
        <w:tc>
          <w:tcPr>
            <w:tcW w:w="0" w:type="auto"/>
            <w:tcMar>
              <w:top w:w="0" w:type="dxa"/>
              <w:left w:w="30" w:type="dxa"/>
              <w:bottom w:w="0" w:type="dxa"/>
              <w:right w:w="60" w:type="dxa"/>
            </w:tcMar>
            <w:vAlign w:val="center"/>
            <w:hideMark/>
          </w:tcPr>
          <w:p w14:paraId="6DFB71F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Steenbergen</w:t>
            </w:r>
          </w:p>
        </w:tc>
        <w:tc>
          <w:tcPr>
            <w:tcW w:w="0" w:type="auto"/>
            <w:tcMar>
              <w:top w:w="0" w:type="dxa"/>
              <w:left w:w="30" w:type="dxa"/>
              <w:bottom w:w="0" w:type="dxa"/>
              <w:right w:w="60" w:type="dxa"/>
            </w:tcMar>
            <w:vAlign w:val="center"/>
            <w:hideMark/>
          </w:tcPr>
          <w:p w14:paraId="624FA97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B1 Trainer-leider</w:t>
            </w:r>
          </w:p>
        </w:tc>
      </w:tr>
      <w:tr w:rsidR="00D431BD" w:rsidRPr="00BB060F" w14:paraId="5CF7E735" w14:textId="77777777" w:rsidTr="00D431BD">
        <w:tc>
          <w:tcPr>
            <w:tcW w:w="0" w:type="auto"/>
            <w:tcMar>
              <w:top w:w="0" w:type="dxa"/>
              <w:left w:w="30" w:type="dxa"/>
              <w:bottom w:w="0" w:type="dxa"/>
              <w:right w:w="60" w:type="dxa"/>
            </w:tcMar>
            <w:vAlign w:val="center"/>
            <w:hideMark/>
          </w:tcPr>
          <w:p w14:paraId="0EAFD04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G.</w:t>
            </w:r>
          </w:p>
        </w:tc>
        <w:tc>
          <w:tcPr>
            <w:tcW w:w="0" w:type="auto"/>
            <w:tcMar>
              <w:top w:w="0" w:type="dxa"/>
              <w:left w:w="30" w:type="dxa"/>
              <w:bottom w:w="0" w:type="dxa"/>
              <w:right w:w="60" w:type="dxa"/>
            </w:tcMar>
            <w:vAlign w:val="center"/>
            <w:hideMark/>
          </w:tcPr>
          <w:p w14:paraId="09D5740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Sloots</w:t>
            </w:r>
          </w:p>
        </w:tc>
        <w:tc>
          <w:tcPr>
            <w:tcW w:w="0" w:type="auto"/>
            <w:tcMar>
              <w:top w:w="0" w:type="dxa"/>
              <w:left w:w="30" w:type="dxa"/>
              <w:bottom w:w="0" w:type="dxa"/>
              <w:right w:w="60" w:type="dxa"/>
            </w:tcMar>
            <w:vAlign w:val="center"/>
            <w:hideMark/>
          </w:tcPr>
          <w:p w14:paraId="5CD11AA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B1 Trainer-leider </w:t>
            </w:r>
          </w:p>
        </w:tc>
      </w:tr>
      <w:tr w:rsidR="00D431BD" w:rsidRPr="00BB060F" w14:paraId="1DCD406E" w14:textId="77777777" w:rsidTr="00D431BD">
        <w:tc>
          <w:tcPr>
            <w:tcW w:w="0" w:type="auto"/>
            <w:tcMar>
              <w:top w:w="0" w:type="dxa"/>
              <w:left w:w="30" w:type="dxa"/>
              <w:bottom w:w="0" w:type="dxa"/>
              <w:right w:w="60" w:type="dxa"/>
            </w:tcMar>
            <w:vAlign w:val="center"/>
            <w:hideMark/>
          </w:tcPr>
          <w:p w14:paraId="2D6DD01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N.J</w:t>
            </w:r>
          </w:p>
        </w:tc>
        <w:tc>
          <w:tcPr>
            <w:tcW w:w="0" w:type="auto"/>
            <w:tcMar>
              <w:top w:w="0" w:type="dxa"/>
              <w:left w:w="30" w:type="dxa"/>
              <w:bottom w:w="0" w:type="dxa"/>
              <w:right w:w="60" w:type="dxa"/>
            </w:tcMar>
            <w:vAlign w:val="center"/>
            <w:hideMark/>
          </w:tcPr>
          <w:p w14:paraId="68D4FB8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Jalving</w:t>
            </w:r>
          </w:p>
        </w:tc>
        <w:tc>
          <w:tcPr>
            <w:tcW w:w="0" w:type="auto"/>
            <w:tcMar>
              <w:top w:w="0" w:type="dxa"/>
              <w:left w:w="30" w:type="dxa"/>
              <w:bottom w:w="0" w:type="dxa"/>
              <w:right w:w="60" w:type="dxa"/>
            </w:tcMar>
            <w:vAlign w:val="center"/>
            <w:hideMark/>
          </w:tcPr>
          <w:p w14:paraId="4DC1C5C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B2 Trainer</w:t>
            </w:r>
          </w:p>
        </w:tc>
      </w:tr>
      <w:tr w:rsidR="00D431BD" w:rsidRPr="00BB060F" w14:paraId="1160E9B2" w14:textId="77777777" w:rsidTr="00D431BD">
        <w:tc>
          <w:tcPr>
            <w:tcW w:w="0" w:type="auto"/>
            <w:tcMar>
              <w:top w:w="0" w:type="dxa"/>
              <w:left w:w="30" w:type="dxa"/>
              <w:bottom w:w="0" w:type="dxa"/>
              <w:right w:w="60" w:type="dxa"/>
            </w:tcMar>
            <w:vAlign w:val="center"/>
            <w:hideMark/>
          </w:tcPr>
          <w:p w14:paraId="662D8D5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W</w:t>
            </w:r>
          </w:p>
        </w:tc>
        <w:tc>
          <w:tcPr>
            <w:tcW w:w="0" w:type="auto"/>
            <w:tcMar>
              <w:top w:w="0" w:type="dxa"/>
              <w:left w:w="30" w:type="dxa"/>
              <w:bottom w:w="0" w:type="dxa"/>
              <w:right w:w="60" w:type="dxa"/>
            </w:tcMar>
            <w:vAlign w:val="center"/>
            <w:hideMark/>
          </w:tcPr>
          <w:p w14:paraId="7C93D9C1"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Grob</w:t>
            </w:r>
          </w:p>
        </w:tc>
        <w:tc>
          <w:tcPr>
            <w:tcW w:w="0" w:type="auto"/>
            <w:tcMar>
              <w:top w:w="0" w:type="dxa"/>
              <w:left w:w="30" w:type="dxa"/>
              <w:bottom w:w="0" w:type="dxa"/>
              <w:right w:w="60" w:type="dxa"/>
            </w:tcMar>
            <w:vAlign w:val="center"/>
            <w:hideMark/>
          </w:tcPr>
          <w:p w14:paraId="4F15C62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B2 Trainer</w:t>
            </w:r>
          </w:p>
        </w:tc>
      </w:tr>
      <w:tr w:rsidR="00D431BD" w:rsidRPr="00BB060F" w14:paraId="667C65E9" w14:textId="77777777" w:rsidTr="00D431BD">
        <w:tc>
          <w:tcPr>
            <w:tcW w:w="0" w:type="auto"/>
            <w:tcMar>
              <w:top w:w="0" w:type="dxa"/>
              <w:left w:w="30" w:type="dxa"/>
              <w:bottom w:w="0" w:type="dxa"/>
              <w:right w:w="60" w:type="dxa"/>
            </w:tcMar>
            <w:vAlign w:val="center"/>
            <w:hideMark/>
          </w:tcPr>
          <w:p w14:paraId="4DF2055D"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W</w:t>
            </w:r>
          </w:p>
        </w:tc>
        <w:tc>
          <w:tcPr>
            <w:tcW w:w="0" w:type="auto"/>
            <w:tcMar>
              <w:top w:w="0" w:type="dxa"/>
              <w:left w:w="30" w:type="dxa"/>
              <w:bottom w:w="0" w:type="dxa"/>
              <w:right w:w="60" w:type="dxa"/>
            </w:tcMar>
            <w:vAlign w:val="center"/>
            <w:hideMark/>
          </w:tcPr>
          <w:p w14:paraId="58C4A75C"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Steenbergen</w:t>
            </w:r>
          </w:p>
        </w:tc>
        <w:tc>
          <w:tcPr>
            <w:tcW w:w="0" w:type="auto"/>
            <w:tcMar>
              <w:top w:w="0" w:type="dxa"/>
              <w:left w:w="30" w:type="dxa"/>
              <w:bottom w:w="0" w:type="dxa"/>
              <w:right w:w="60" w:type="dxa"/>
            </w:tcMar>
            <w:vAlign w:val="center"/>
            <w:hideMark/>
          </w:tcPr>
          <w:p w14:paraId="0B5567D1"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B2 Leider</w:t>
            </w:r>
          </w:p>
        </w:tc>
      </w:tr>
      <w:tr w:rsidR="00D431BD" w:rsidRPr="00BB060F" w14:paraId="258FBC21" w14:textId="77777777" w:rsidTr="00D431BD">
        <w:tc>
          <w:tcPr>
            <w:tcW w:w="0" w:type="auto"/>
            <w:tcMar>
              <w:top w:w="0" w:type="dxa"/>
              <w:left w:w="30" w:type="dxa"/>
              <w:bottom w:w="0" w:type="dxa"/>
              <w:right w:w="60" w:type="dxa"/>
            </w:tcMar>
            <w:vAlign w:val="center"/>
            <w:hideMark/>
          </w:tcPr>
          <w:p w14:paraId="4D5E8332"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3DDBF00D"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Vacant</w:t>
            </w:r>
          </w:p>
        </w:tc>
        <w:tc>
          <w:tcPr>
            <w:tcW w:w="0" w:type="auto"/>
            <w:tcMar>
              <w:top w:w="0" w:type="dxa"/>
              <w:left w:w="30" w:type="dxa"/>
              <w:bottom w:w="0" w:type="dxa"/>
              <w:right w:w="60" w:type="dxa"/>
            </w:tcMar>
            <w:vAlign w:val="center"/>
            <w:hideMark/>
          </w:tcPr>
          <w:p w14:paraId="3995093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B2 Leider</w:t>
            </w:r>
          </w:p>
        </w:tc>
      </w:tr>
      <w:tr w:rsidR="00D431BD" w:rsidRPr="00BB060F" w14:paraId="1B25B182" w14:textId="77777777" w:rsidTr="00D431BD">
        <w:tc>
          <w:tcPr>
            <w:tcW w:w="0" w:type="auto"/>
            <w:tcMar>
              <w:top w:w="0" w:type="dxa"/>
              <w:left w:w="30" w:type="dxa"/>
              <w:bottom w:w="0" w:type="dxa"/>
              <w:right w:w="60" w:type="dxa"/>
            </w:tcMar>
            <w:vAlign w:val="center"/>
            <w:hideMark/>
          </w:tcPr>
          <w:p w14:paraId="16311176"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73779CAD"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4EC29D9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2D3ACED2" w14:textId="77777777" w:rsidTr="00D431BD">
        <w:tc>
          <w:tcPr>
            <w:tcW w:w="0" w:type="auto"/>
            <w:gridSpan w:val="2"/>
            <w:tcMar>
              <w:top w:w="0" w:type="dxa"/>
              <w:left w:w="30" w:type="dxa"/>
              <w:bottom w:w="0" w:type="dxa"/>
              <w:right w:w="60" w:type="dxa"/>
            </w:tcMar>
            <w:vAlign w:val="center"/>
            <w:hideMark/>
          </w:tcPr>
          <w:p w14:paraId="10178C6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t>JO15</w:t>
            </w:r>
          </w:p>
        </w:tc>
        <w:tc>
          <w:tcPr>
            <w:tcW w:w="0" w:type="auto"/>
            <w:tcMar>
              <w:top w:w="0" w:type="dxa"/>
              <w:left w:w="30" w:type="dxa"/>
              <w:bottom w:w="0" w:type="dxa"/>
              <w:right w:w="60" w:type="dxa"/>
            </w:tcMar>
            <w:vAlign w:val="center"/>
            <w:hideMark/>
          </w:tcPr>
          <w:p w14:paraId="72727D3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3E37BF45" w14:textId="77777777" w:rsidTr="00D431BD">
        <w:tc>
          <w:tcPr>
            <w:tcW w:w="0" w:type="auto"/>
            <w:tcMar>
              <w:top w:w="0" w:type="dxa"/>
              <w:left w:w="30" w:type="dxa"/>
              <w:bottom w:w="0" w:type="dxa"/>
              <w:right w:w="60" w:type="dxa"/>
            </w:tcMar>
            <w:vAlign w:val="center"/>
            <w:hideMark/>
          </w:tcPr>
          <w:p w14:paraId="441D235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R.</w:t>
            </w:r>
          </w:p>
        </w:tc>
        <w:tc>
          <w:tcPr>
            <w:tcW w:w="0" w:type="auto"/>
            <w:tcMar>
              <w:top w:w="0" w:type="dxa"/>
              <w:left w:w="30" w:type="dxa"/>
              <w:bottom w:w="0" w:type="dxa"/>
              <w:right w:w="60" w:type="dxa"/>
            </w:tcMar>
            <w:vAlign w:val="center"/>
            <w:hideMark/>
          </w:tcPr>
          <w:p w14:paraId="2CE153F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Bergman</w:t>
            </w:r>
          </w:p>
        </w:tc>
        <w:tc>
          <w:tcPr>
            <w:tcW w:w="0" w:type="auto"/>
            <w:tcMar>
              <w:top w:w="0" w:type="dxa"/>
              <w:left w:w="30" w:type="dxa"/>
              <w:bottom w:w="0" w:type="dxa"/>
              <w:right w:w="60" w:type="dxa"/>
            </w:tcMar>
            <w:vAlign w:val="center"/>
            <w:hideMark/>
          </w:tcPr>
          <w:p w14:paraId="5B5DF2C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C1 Trainer-Leider</w:t>
            </w:r>
          </w:p>
        </w:tc>
      </w:tr>
      <w:tr w:rsidR="00D431BD" w:rsidRPr="00BB060F" w14:paraId="05512BC8" w14:textId="77777777" w:rsidTr="00D431BD">
        <w:tc>
          <w:tcPr>
            <w:tcW w:w="0" w:type="auto"/>
            <w:tcMar>
              <w:top w:w="0" w:type="dxa"/>
              <w:left w:w="30" w:type="dxa"/>
              <w:bottom w:w="0" w:type="dxa"/>
              <w:right w:w="60" w:type="dxa"/>
            </w:tcMar>
            <w:vAlign w:val="center"/>
            <w:hideMark/>
          </w:tcPr>
          <w:p w14:paraId="7BB1810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R.</w:t>
            </w:r>
          </w:p>
        </w:tc>
        <w:tc>
          <w:tcPr>
            <w:tcW w:w="0" w:type="auto"/>
            <w:tcMar>
              <w:top w:w="0" w:type="dxa"/>
              <w:left w:w="30" w:type="dxa"/>
              <w:bottom w:w="0" w:type="dxa"/>
              <w:right w:w="60" w:type="dxa"/>
            </w:tcMar>
            <w:vAlign w:val="center"/>
            <w:hideMark/>
          </w:tcPr>
          <w:p w14:paraId="63AF9D8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Meijer</w:t>
            </w:r>
          </w:p>
        </w:tc>
        <w:tc>
          <w:tcPr>
            <w:tcW w:w="0" w:type="auto"/>
            <w:tcMar>
              <w:top w:w="0" w:type="dxa"/>
              <w:left w:w="30" w:type="dxa"/>
              <w:bottom w:w="0" w:type="dxa"/>
              <w:right w:w="60" w:type="dxa"/>
            </w:tcMar>
            <w:vAlign w:val="center"/>
            <w:hideMark/>
          </w:tcPr>
          <w:p w14:paraId="633BB9B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C1 Trainer-Leider</w:t>
            </w:r>
          </w:p>
        </w:tc>
      </w:tr>
      <w:tr w:rsidR="00D431BD" w:rsidRPr="00BB060F" w14:paraId="158434B5" w14:textId="77777777" w:rsidTr="00D431BD">
        <w:tc>
          <w:tcPr>
            <w:tcW w:w="0" w:type="auto"/>
            <w:tcMar>
              <w:top w:w="0" w:type="dxa"/>
              <w:left w:w="30" w:type="dxa"/>
              <w:bottom w:w="0" w:type="dxa"/>
              <w:right w:w="60" w:type="dxa"/>
            </w:tcMar>
            <w:vAlign w:val="center"/>
            <w:hideMark/>
          </w:tcPr>
          <w:p w14:paraId="160939E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w:t>
            </w:r>
          </w:p>
        </w:tc>
        <w:tc>
          <w:tcPr>
            <w:tcW w:w="0" w:type="auto"/>
            <w:tcMar>
              <w:top w:w="0" w:type="dxa"/>
              <w:left w:w="30" w:type="dxa"/>
              <w:bottom w:w="0" w:type="dxa"/>
              <w:right w:w="60" w:type="dxa"/>
            </w:tcMar>
            <w:vAlign w:val="center"/>
            <w:hideMark/>
          </w:tcPr>
          <w:p w14:paraId="7AFF06C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Vonk</w:t>
            </w:r>
          </w:p>
        </w:tc>
        <w:tc>
          <w:tcPr>
            <w:tcW w:w="0" w:type="auto"/>
            <w:tcMar>
              <w:top w:w="0" w:type="dxa"/>
              <w:left w:w="30" w:type="dxa"/>
              <w:bottom w:w="0" w:type="dxa"/>
              <w:right w:w="60" w:type="dxa"/>
            </w:tcMar>
            <w:vAlign w:val="center"/>
            <w:hideMark/>
          </w:tcPr>
          <w:p w14:paraId="24B381B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C1 Trainer</w:t>
            </w:r>
          </w:p>
        </w:tc>
      </w:tr>
      <w:tr w:rsidR="00D431BD" w:rsidRPr="00BB060F" w14:paraId="206E5041" w14:textId="77777777" w:rsidTr="00D431BD">
        <w:tc>
          <w:tcPr>
            <w:tcW w:w="0" w:type="auto"/>
            <w:tcMar>
              <w:top w:w="0" w:type="dxa"/>
              <w:left w:w="30" w:type="dxa"/>
              <w:bottom w:w="0" w:type="dxa"/>
              <w:right w:w="60" w:type="dxa"/>
            </w:tcMar>
            <w:vAlign w:val="center"/>
            <w:hideMark/>
          </w:tcPr>
          <w:p w14:paraId="0BE6B476"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A.</w:t>
            </w:r>
          </w:p>
        </w:tc>
        <w:tc>
          <w:tcPr>
            <w:tcW w:w="0" w:type="auto"/>
            <w:tcMar>
              <w:top w:w="0" w:type="dxa"/>
              <w:left w:w="30" w:type="dxa"/>
              <w:bottom w:w="0" w:type="dxa"/>
              <w:right w:w="60" w:type="dxa"/>
            </w:tcMar>
            <w:vAlign w:val="center"/>
            <w:hideMark/>
          </w:tcPr>
          <w:p w14:paraId="2CA5C8E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Meekhof</w:t>
            </w:r>
          </w:p>
        </w:tc>
        <w:tc>
          <w:tcPr>
            <w:tcW w:w="0" w:type="auto"/>
            <w:tcMar>
              <w:top w:w="0" w:type="dxa"/>
              <w:left w:w="30" w:type="dxa"/>
              <w:bottom w:w="0" w:type="dxa"/>
              <w:right w:w="60" w:type="dxa"/>
            </w:tcMar>
            <w:vAlign w:val="center"/>
            <w:hideMark/>
          </w:tcPr>
          <w:p w14:paraId="6F18AB3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C1 Leider</w:t>
            </w:r>
          </w:p>
        </w:tc>
      </w:tr>
      <w:tr w:rsidR="00D431BD" w:rsidRPr="00BB060F" w14:paraId="40F0BC4B" w14:textId="77777777" w:rsidTr="00D431BD">
        <w:tc>
          <w:tcPr>
            <w:tcW w:w="0" w:type="auto"/>
            <w:tcMar>
              <w:top w:w="0" w:type="dxa"/>
              <w:left w:w="30" w:type="dxa"/>
              <w:bottom w:w="0" w:type="dxa"/>
              <w:right w:w="60" w:type="dxa"/>
            </w:tcMar>
            <w:vAlign w:val="center"/>
            <w:hideMark/>
          </w:tcPr>
          <w:p w14:paraId="4309824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5ED81EF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2428812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526C893D" w14:textId="77777777" w:rsidTr="00D431BD">
        <w:tc>
          <w:tcPr>
            <w:tcW w:w="0" w:type="auto"/>
            <w:tcMar>
              <w:top w:w="0" w:type="dxa"/>
              <w:left w:w="30" w:type="dxa"/>
              <w:bottom w:w="0" w:type="dxa"/>
              <w:right w:w="60" w:type="dxa"/>
            </w:tcMar>
            <w:vAlign w:val="center"/>
            <w:hideMark/>
          </w:tcPr>
          <w:p w14:paraId="6E746960" w14:textId="77777777" w:rsidR="00D431BD" w:rsidRDefault="00D431BD" w:rsidP="00D431BD">
            <w:pPr>
              <w:spacing w:after="0" w:line="240" w:lineRule="auto"/>
              <w:rPr>
                <w:rFonts w:eastAsia="Times New Roman" w:cstheme="minorHAnsi"/>
                <w:b/>
                <w:bCs/>
                <w:lang w:eastAsia="nl-NL"/>
              </w:rPr>
            </w:pPr>
          </w:p>
          <w:p w14:paraId="02FB89CE" w14:textId="77777777" w:rsidR="00D431BD" w:rsidRDefault="00D431BD" w:rsidP="00D431BD">
            <w:pPr>
              <w:spacing w:after="0" w:line="240" w:lineRule="auto"/>
              <w:rPr>
                <w:rFonts w:eastAsia="Times New Roman" w:cstheme="minorHAnsi"/>
                <w:b/>
                <w:bCs/>
                <w:lang w:eastAsia="nl-NL"/>
              </w:rPr>
            </w:pPr>
          </w:p>
          <w:p w14:paraId="06E2561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lastRenderedPageBreak/>
              <w:t>JO13</w:t>
            </w:r>
          </w:p>
        </w:tc>
        <w:tc>
          <w:tcPr>
            <w:tcW w:w="0" w:type="auto"/>
            <w:tcMar>
              <w:top w:w="0" w:type="dxa"/>
              <w:left w:w="30" w:type="dxa"/>
              <w:bottom w:w="0" w:type="dxa"/>
              <w:right w:w="60" w:type="dxa"/>
            </w:tcMar>
            <w:vAlign w:val="center"/>
            <w:hideMark/>
          </w:tcPr>
          <w:p w14:paraId="340E6BC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lastRenderedPageBreak/>
              <w:t> </w:t>
            </w:r>
          </w:p>
        </w:tc>
        <w:tc>
          <w:tcPr>
            <w:tcW w:w="0" w:type="auto"/>
            <w:tcMar>
              <w:top w:w="0" w:type="dxa"/>
              <w:left w:w="30" w:type="dxa"/>
              <w:bottom w:w="0" w:type="dxa"/>
              <w:right w:w="60" w:type="dxa"/>
            </w:tcMar>
            <w:vAlign w:val="center"/>
            <w:hideMark/>
          </w:tcPr>
          <w:p w14:paraId="284AA36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4C04FBFB" w14:textId="77777777" w:rsidTr="00D431BD">
        <w:tc>
          <w:tcPr>
            <w:tcW w:w="0" w:type="auto"/>
            <w:tcMar>
              <w:top w:w="0" w:type="dxa"/>
              <w:left w:w="30" w:type="dxa"/>
              <w:bottom w:w="0" w:type="dxa"/>
              <w:right w:w="60" w:type="dxa"/>
            </w:tcMar>
            <w:vAlign w:val="center"/>
            <w:hideMark/>
          </w:tcPr>
          <w:p w14:paraId="28D9DC4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R.</w:t>
            </w:r>
          </w:p>
        </w:tc>
        <w:tc>
          <w:tcPr>
            <w:tcW w:w="0" w:type="auto"/>
            <w:tcMar>
              <w:top w:w="0" w:type="dxa"/>
              <w:left w:w="30" w:type="dxa"/>
              <w:bottom w:w="0" w:type="dxa"/>
              <w:right w:w="60" w:type="dxa"/>
            </w:tcMar>
            <w:vAlign w:val="center"/>
            <w:hideMark/>
          </w:tcPr>
          <w:p w14:paraId="48E4CD1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Arends</w:t>
            </w:r>
          </w:p>
        </w:tc>
        <w:tc>
          <w:tcPr>
            <w:tcW w:w="0" w:type="auto"/>
            <w:tcMar>
              <w:top w:w="0" w:type="dxa"/>
              <w:left w:w="30" w:type="dxa"/>
              <w:bottom w:w="0" w:type="dxa"/>
              <w:right w:w="60" w:type="dxa"/>
            </w:tcMar>
            <w:vAlign w:val="center"/>
            <w:hideMark/>
          </w:tcPr>
          <w:p w14:paraId="0C9BB1E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D1-D2 Trainer-D1 Leider</w:t>
            </w:r>
          </w:p>
        </w:tc>
      </w:tr>
      <w:tr w:rsidR="00D431BD" w:rsidRPr="00BB060F" w14:paraId="59B4C5C5" w14:textId="77777777" w:rsidTr="00D431BD">
        <w:tc>
          <w:tcPr>
            <w:tcW w:w="0" w:type="auto"/>
            <w:tcMar>
              <w:top w:w="0" w:type="dxa"/>
              <w:left w:w="30" w:type="dxa"/>
              <w:bottom w:w="0" w:type="dxa"/>
              <w:right w:w="60" w:type="dxa"/>
            </w:tcMar>
            <w:vAlign w:val="center"/>
            <w:hideMark/>
          </w:tcPr>
          <w:p w14:paraId="764398D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L.</w:t>
            </w:r>
          </w:p>
        </w:tc>
        <w:tc>
          <w:tcPr>
            <w:tcW w:w="0" w:type="auto"/>
            <w:tcMar>
              <w:top w:w="0" w:type="dxa"/>
              <w:left w:w="30" w:type="dxa"/>
              <w:bottom w:w="0" w:type="dxa"/>
              <w:right w:w="60" w:type="dxa"/>
            </w:tcMar>
            <w:vAlign w:val="center"/>
            <w:hideMark/>
          </w:tcPr>
          <w:p w14:paraId="1A4B1C9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Mennink</w:t>
            </w:r>
          </w:p>
        </w:tc>
        <w:tc>
          <w:tcPr>
            <w:tcW w:w="0" w:type="auto"/>
            <w:tcMar>
              <w:top w:w="0" w:type="dxa"/>
              <w:left w:w="30" w:type="dxa"/>
              <w:bottom w:w="0" w:type="dxa"/>
              <w:right w:w="60" w:type="dxa"/>
            </w:tcMar>
            <w:vAlign w:val="center"/>
            <w:hideMark/>
          </w:tcPr>
          <w:p w14:paraId="4E9588F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D1-D2 Trainer-D1 Leider</w:t>
            </w:r>
          </w:p>
        </w:tc>
      </w:tr>
      <w:tr w:rsidR="00D431BD" w:rsidRPr="00BB060F" w14:paraId="5CBE493E" w14:textId="77777777" w:rsidTr="00D431BD">
        <w:tc>
          <w:tcPr>
            <w:tcW w:w="0" w:type="auto"/>
            <w:tcMar>
              <w:top w:w="0" w:type="dxa"/>
              <w:left w:w="30" w:type="dxa"/>
              <w:bottom w:w="0" w:type="dxa"/>
              <w:right w:w="60" w:type="dxa"/>
            </w:tcMar>
            <w:vAlign w:val="center"/>
            <w:hideMark/>
          </w:tcPr>
          <w:p w14:paraId="0714067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w:t>
            </w:r>
          </w:p>
        </w:tc>
        <w:tc>
          <w:tcPr>
            <w:tcW w:w="0" w:type="auto"/>
            <w:tcMar>
              <w:top w:w="0" w:type="dxa"/>
              <w:left w:w="30" w:type="dxa"/>
              <w:bottom w:w="0" w:type="dxa"/>
              <w:right w:w="60" w:type="dxa"/>
            </w:tcMar>
            <w:vAlign w:val="center"/>
            <w:hideMark/>
          </w:tcPr>
          <w:p w14:paraId="2647B16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Wildeboer</w:t>
            </w:r>
          </w:p>
        </w:tc>
        <w:tc>
          <w:tcPr>
            <w:tcW w:w="0" w:type="auto"/>
            <w:tcMar>
              <w:top w:w="0" w:type="dxa"/>
              <w:left w:w="30" w:type="dxa"/>
              <w:bottom w:w="0" w:type="dxa"/>
              <w:right w:w="60" w:type="dxa"/>
            </w:tcMar>
            <w:vAlign w:val="center"/>
            <w:hideMark/>
          </w:tcPr>
          <w:p w14:paraId="276EB26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D1-D2 Trainer-D2 Leider</w:t>
            </w:r>
          </w:p>
        </w:tc>
      </w:tr>
      <w:tr w:rsidR="00D431BD" w:rsidRPr="00BB060F" w14:paraId="25C39555" w14:textId="77777777" w:rsidTr="00D431BD">
        <w:tc>
          <w:tcPr>
            <w:tcW w:w="0" w:type="auto"/>
            <w:tcMar>
              <w:top w:w="0" w:type="dxa"/>
              <w:left w:w="30" w:type="dxa"/>
              <w:bottom w:w="0" w:type="dxa"/>
              <w:right w:w="60" w:type="dxa"/>
            </w:tcMar>
            <w:vAlign w:val="center"/>
            <w:hideMark/>
          </w:tcPr>
          <w:p w14:paraId="0B0CC21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E.</w:t>
            </w:r>
          </w:p>
        </w:tc>
        <w:tc>
          <w:tcPr>
            <w:tcW w:w="0" w:type="auto"/>
            <w:tcMar>
              <w:top w:w="0" w:type="dxa"/>
              <w:left w:w="30" w:type="dxa"/>
              <w:bottom w:w="0" w:type="dxa"/>
              <w:right w:w="60" w:type="dxa"/>
            </w:tcMar>
            <w:vAlign w:val="center"/>
            <w:hideMark/>
          </w:tcPr>
          <w:p w14:paraId="037EBBC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Ros</w:t>
            </w:r>
          </w:p>
        </w:tc>
        <w:tc>
          <w:tcPr>
            <w:tcW w:w="0" w:type="auto"/>
            <w:tcMar>
              <w:top w:w="0" w:type="dxa"/>
              <w:left w:w="30" w:type="dxa"/>
              <w:bottom w:w="0" w:type="dxa"/>
              <w:right w:w="60" w:type="dxa"/>
            </w:tcMar>
            <w:vAlign w:val="center"/>
            <w:hideMark/>
          </w:tcPr>
          <w:p w14:paraId="2FF6AFD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D1 Leider</w:t>
            </w:r>
          </w:p>
        </w:tc>
      </w:tr>
      <w:tr w:rsidR="00D431BD" w:rsidRPr="00BB060F" w14:paraId="7FF2ADBB" w14:textId="77777777" w:rsidTr="00D431BD">
        <w:tc>
          <w:tcPr>
            <w:tcW w:w="0" w:type="auto"/>
            <w:tcMar>
              <w:top w:w="0" w:type="dxa"/>
              <w:left w:w="30" w:type="dxa"/>
              <w:bottom w:w="0" w:type="dxa"/>
              <w:right w:w="60" w:type="dxa"/>
            </w:tcMar>
            <w:vAlign w:val="center"/>
            <w:hideMark/>
          </w:tcPr>
          <w:p w14:paraId="5B449E6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R.</w:t>
            </w:r>
          </w:p>
        </w:tc>
        <w:tc>
          <w:tcPr>
            <w:tcW w:w="0" w:type="auto"/>
            <w:tcMar>
              <w:top w:w="0" w:type="dxa"/>
              <w:left w:w="30" w:type="dxa"/>
              <w:bottom w:w="0" w:type="dxa"/>
              <w:right w:w="60" w:type="dxa"/>
            </w:tcMar>
            <w:vAlign w:val="center"/>
            <w:hideMark/>
          </w:tcPr>
          <w:p w14:paraId="727D4B3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Luning</w:t>
            </w:r>
          </w:p>
        </w:tc>
        <w:tc>
          <w:tcPr>
            <w:tcW w:w="0" w:type="auto"/>
            <w:tcMar>
              <w:top w:w="0" w:type="dxa"/>
              <w:left w:w="30" w:type="dxa"/>
              <w:bottom w:w="0" w:type="dxa"/>
              <w:right w:w="60" w:type="dxa"/>
            </w:tcMar>
            <w:vAlign w:val="center"/>
            <w:hideMark/>
          </w:tcPr>
          <w:p w14:paraId="4BBBD54C"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D2 Leider</w:t>
            </w:r>
          </w:p>
        </w:tc>
      </w:tr>
      <w:tr w:rsidR="00D431BD" w:rsidRPr="00BB060F" w14:paraId="27C062A5" w14:textId="77777777" w:rsidTr="00D431BD">
        <w:tc>
          <w:tcPr>
            <w:tcW w:w="0" w:type="auto"/>
            <w:tcMar>
              <w:top w:w="0" w:type="dxa"/>
              <w:left w:w="30" w:type="dxa"/>
              <w:bottom w:w="0" w:type="dxa"/>
              <w:right w:w="60" w:type="dxa"/>
            </w:tcMar>
            <w:vAlign w:val="center"/>
            <w:hideMark/>
          </w:tcPr>
          <w:p w14:paraId="1BFFD912"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41373E0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7F52D4F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01C96205" w14:textId="77777777" w:rsidTr="00D431BD">
        <w:tc>
          <w:tcPr>
            <w:tcW w:w="0" w:type="auto"/>
            <w:tcMar>
              <w:top w:w="0" w:type="dxa"/>
              <w:left w:w="30" w:type="dxa"/>
              <w:bottom w:w="0" w:type="dxa"/>
              <w:right w:w="60" w:type="dxa"/>
            </w:tcMar>
            <w:vAlign w:val="center"/>
            <w:hideMark/>
          </w:tcPr>
          <w:p w14:paraId="1A950AD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t>JO11</w:t>
            </w:r>
          </w:p>
        </w:tc>
        <w:tc>
          <w:tcPr>
            <w:tcW w:w="0" w:type="auto"/>
            <w:tcMar>
              <w:top w:w="0" w:type="dxa"/>
              <w:left w:w="30" w:type="dxa"/>
              <w:bottom w:w="0" w:type="dxa"/>
              <w:right w:w="60" w:type="dxa"/>
            </w:tcMar>
            <w:vAlign w:val="center"/>
            <w:hideMark/>
          </w:tcPr>
          <w:p w14:paraId="62CE9F9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2BCD65DC"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5E3758F1" w14:textId="77777777" w:rsidTr="00D431BD">
        <w:tc>
          <w:tcPr>
            <w:tcW w:w="0" w:type="auto"/>
            <w:tcMar>
              <w:top w:w="0" w:type="dxa"/>
              <w:left w:w="30" w:type="dxa"/>
              <w:bottom w:w="0" w:type="dxa"/>
              <w:right w:w="60" w:type="dxa"/>
            </w:tcMar>
            <w:vAlign w:val="center"/>
            <w:hideMark/>
          </w:tcPr>
          <w:p w14:paraId="25C21D0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w:t>
            </w:r>
          </w:p>
        </w:tc>
        <w:tc>
          <w:tcPr>
            <w:tcW w:w="0" w:type="auto"/>
            <w:tcMar>
              <w:top w:w="0" w:type="dxa"/>
              <w:left w:w="30" w:type="dxa"/>
              <w:bottom w:w="0" w:type="dxa"/>
              <w:right w:w="60" w:type="dxa"/>
            </w:tcMar>
            <w:vAlign w:val="center"/>
            <w:hideMark/>
          </w:tcPr>
          <w:p w14:paraId="22E06CC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kleiker</w:t>
            </w:r>
          </w:p>
        </w:tc>
        <w:tc>
          <w:tcPr>
            <w:tcW w:w="0" w:type="auto"/>
            <w:tcMar>
              <w:top w:w="0" w:type="dxa"/>
              <w:left w:w="30" w:type="dxa"/>
              <w:bottom w:w="0" w:type="dxa"/>
              <w:right w:w="60" w:type="dxa"/>
            </w:tcMar>
            <w:vAlign w:val="center"/>
            <w:hideMark/>
          </w:tcPr>
          <w:p w14:paraId="16B94FC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E1 Trainer</w:t>
            </w:r>
          </w:p>
        </w:tc>
      </w:tr>
      <w:tr w:rsidR="00D431BD" w:rsidRPr="00BB060F" w14:paraId="62F37FAF" w14:textId="77777777" w:rsidTr="00D431BD">
        <w:tc>
          <w:tcPr>
            <w:tcW w:w="0" w:type="auto"/>
            <w:tcMar>
              <w:top w:w="0" w:type="dxa"/>
              <w:left w:w="30" w:type="dxa"/>
              <w:bottom w:w="0" w:type="dxa"/>
              <w:right w:w="60" w:type="dxa"/>
            </w:tcMar>
            <w:vAlign w:val="center"/>
            <w:hideMark/>
          </w:tcPr>
          <w:p w14:paraId="0C5BFDD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V. </w:t>
            </w:r>
          </w:p>
        </w:tc>
        <w:tc>
          <w:tcPr>
            <w:tcW w:w="0" w:type="auto"/>
            <w:tcMar>
              <w:top w:w="0" w:type="dxa"/>
              <w:left w:w="30" w:type="dxa"/>
              <w:bottom w:w="0" w:type="dxa"/>
              <w:right w:w="60" w:type="dxa"/>
            </w:tcMar>
            <w:vAlign w:val="center"/>
            <w:hideMark/>
          </w:tcPr>
          <w:p w14:paraId="4026680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Prikken</w:t>
            </w:r>
          </w:p>
        </w:tc>
        <w:tc>
          <w:tcPr>
            <w:tcW w:w="0" w:type="auto"/>
            <w:tcMar>
              <w:top w:w="0" w:type="dxa"/>
              <w:left w:w="30" w:type="dxa"/>
              <w:bottom w:w="0" w:type="dxa"/>
              <w:right w:w="60" w:type="dxa"/>
            </w:tcMar>
            <w:vAlign w:val="center"/>
            <w:hideMark/>
          </w:tcPr>
          <w:p w14:paraId="1C722B4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E1 Trainer</w:t>
            </w:r>
          </w:p>
        </w:tc>
      </w:tr>
      <w:tr w:rsidR="00D431BD" w:rsidRPr="00BB060F" w14:paraId="092C0AC6" w14:textId="77777777" w:rsidTr="00D431BD">
        <w:tc>
          <w:tcPr>
            <w:tcW w:w="0" w:type="auto"/>
            <w:tcMar>
              <w:top w:w="0" w:type="dxa"/>
              <w:left w:w="30" w:type="dxa"/>
              <w:bottom w:w="0" w:type="dxa"/>
              <w:right w:w="60" w:type="dxa"/>
            </w:tcMar>
            <w:vAlign w:val="center"/>
            <w:hideMark/>
          </w:tcPr>
          <w:p w14:paraId="3276598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H.</w:t>
            </w:r>
          </w:p>
        </w:tc>
        <w:tc>
          <w:tcPr>
            <w:tcW w:w="0" w:type="auto"/>
            <w:tcMar>
              <w:top w:w="0" w:type="dxa"/>
              <w:left w:w="30" w:type="dxa"/>
              <w:bottom w:w="0" w:type="dxa"/>
              <w:right w:w="60" w:type="dxa"/>
            </w:tcMar>
            <w:vAlign w:val="center"/>
            <w:hideMark/>
          </w:tcPr>
          <w:p w14:paraId="0156758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Smit</w:t>
            </w:r>
          </w:p>
        </w:tc>
        <w:tc>
          <w:tcPr>
            <w:tcW w:w="0" w:type="auto"/>
            <w:tcMar>
              <w:top w:w="0" w:type="dxa"/>
              <w:left w:w="30" w:type="dxa"/>
              <w:bottom w:w="0" w:type="dxa"/>
              <w:right w:w="60" w:type="dxa"/>
            </w:tcMar>
            <w:vAlign w:val="center"/>
            <w:hideMark/>
          </w:tcPr>
          <w:p w14:paraId="6CE786D2"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E1 Leider</w:t>
            </w:r>
          </w:p>
        </w:tc>
      </w:tr>
      <w:tr w:rsidR="00D431BD" w:rsidRPr="00BB060F" w14:paraId="2A5F7649" w14:textId="77777777" w:rsidTr="00D431BD">
        <w:tc>
          <w:tcPr>
            <w:tcW w:w="0" w:type="auto"/>
            <w:tcMar>
              <w:top w:w="0" w:type="dxa"/>
              <w:left w:w="30" w:type="dxa"/>
              <w:bottom w:w="0" w:type="dxa"/>
              <w:right w:w="60" w:type="dxa"/>
            </w:tcMar>
            <w:vAlign w:val="center"/>
            <w:hideMark/>
          </w:tcPr>
          <w:p w14:paraId="79A5FCE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G.J</w:t>
            </w:r>
          </w:p>
        </w:tc>
        <w:tc>
          <w:tcPr>
            <w:tcW w:w="0" w:type="auto"/>
            <w:tcMar>
              <w:top w:w="0" w:type="dxa"/>
              <w:left w:w="30" w:type="dxa"/>
              <w:bottom w:w="0" w:type="dxa"/>
              <w:right w:w="60" w:type="dxa"/>
            </w:tcMar>
            <w:vAlign w:val="center"/>
            <w:hideMark/>
          </w:tcPr>
          <w:p w14:paraId="6FE44C36"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van den Bosch</w:t>
            </w:r>
          </w:p>
        </w:tc>
        <w:tc>
          <w:tcPr>
            <w:tcW w:w="0" w:type="auto"/>
            <w:tcMar>
              <w:top w:w="0" w:type="dxa"/>
              <w:left w:w="30" w:type="dxa"/>
              <w:bottom w:w="0" w:type="dxa"/>
              <w:right w:w="60" w:type="dxa"/>
            </w:tcMar>
            <w:vAlign w:val="center"/>
            <w:hideMark/>
          </w:tcPr>
          <w:p w14:paraId="244C9E3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E1 Leider</w:t>
            </w:r>
          </w:p>
        </w:tc>
      </w:tr>
      <w:tr w:rsidR="00D431BD" w:rsidRPr="00BB060F" w14:paraId="6ABE38BB" w14:textId="77777777" w:rsidTr="00D431BD">
        <w:tc>
          <w:tcPr>
            <w:tcW w:w="0" w:type="auto"/>
            <w:tcMar>
              <w:top w:w="0" w:type="dxa"/>
              <w:left w:w="30" w:type="dxa"/>
              <w:bottom w:w="0" w:type="dxa"/>
              <w:right w:w="60" w:type="dxa"/>
            </w:tcMar>
            <w:vAlign w:val="center"/>
            <w:hideMark/>
          </w:tcPr>
          <w:p w14:paraId="2B49861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T.</w:t>
            </w:r>
          </w:p>
        </w:tc>
        <w:tc>
          <w:tcPr>
            <w:tcW w:w="0" w:type="auto"/>
            <w:tcMar>
              <w:top w:w="0" w:type="dxa"/>
              <w:left w:w="30" w:type="dxa"/>
              <w:bottom w:w="0" w:type="dxa"/>
              <w:right w:w="60" w:type="dxa"/>
            </w:tcMar>
            <w:vAlign w:val="center"/>
            <w:hideMark/>
          </w:tcPr>
          <w:p w14:paraId="3EAAFE32"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Bernard</w:t>
            </w:r>
          </w:p>
        </w:tc>
        <w:tc>
          <w:tcPr>
            <w:tcW w:w="0" w:type="auto"/>
            <w:tcMar>
              <w:top w:w="0" w:type="dxa"/>
              <w:left w:w="30" w:type="dxa"/>
              <w:bottom w:w="0" w:type="dxa"/>
              <w:right w:w="60" w:type="dxa"/>
            </w:tcMar>
            <w:vAlign w:val="center"/>
            <w:hideMark/>
          </w:tcPr>
          <w:p w14:paraId="40E6A11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E2 Trainer</w:t>
            </w:r>
          </w:p>
        </w:tc>
      </w:tr>
      <w:tr w:rsidR="00D431BD" w:rsidRPr="00BB060F" w14:paraId="0CF3AF19" w14:textId="77777777" w:rsidTr="00D431BD">
        <w:tc>
          <w:tcPr>
            <w:tcW w:w="0" w:type="auto"/>
            <w:tcMar>
              <w:top w:w="0" w:type="dxa"/>
              <w:left w:w="30" w:type="dxa"/>
              <w:bottom w:w="0" w:type="dxa"/>
              <w:right w:w="60" w:type="dxa"/>
            </w:tcMar>
            <w:vAlign w:val="center"/>
            <w:hideMark/>
          </w:tcPr>
          <w:p w14:paraId="1E934E2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G.</w:t>
            </w:r>
          </w:p>
        </w:tc>
        <w:tc>
          <w:tcPr>
            <w:tcW w:w="0" w:type="auto"/>
            <w:tcMar>
              <w:top w:w="0" w:type="dxa"/>
              <w:left w:w="30" w:type="dxa"/>
              <w:bottom w:w="0" w:type="dxa"/>
              <w:right w:w="60" w:type="dxa"/>
            </w:tcMar>
            <w:vAlign w:val="center"/>
            <w:hideMark/>
          </w:tcPr>
          <w:p w14:paraId="142AF1F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Mennink</w:t>
            </w:r>
          </w:p>
        </w:tc>
        <w:tc>
          <w:tcPr>
            <w:tcW w:w="0" w:type="auto"/>
            <w:tcMar>
              <w:top w:w="0" w:type="dxa"/>
              <w:left w:w="30" w:type="dxa"/>
              <w:bottom w:w="0" w:type="dxa"/>
              <w:right w:w="60" w:type="dxa"/>
            </w:tcMar>
            <w:vAlign w:val="center"/>
            <w:hideMark/>
          </w:tcPr>
          <w:p w14:paraId="4E9032A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E2 Trainer-Leider</w:t>
            </w:r>
          </w:p>
        </w:tc>
      </w:tr>
      <w:tr w:rsidR="00D431BD" w:rsidRPr="00BB060F" w14:paraId="0E8BB288" w14:textId="77777777" w:rsidTr="00D431BD">
        <w:tc>
          <w:tcPr>
            <w:tcW w:w="0" w:type="auto"/>
            <w:tcMar>
              <w:top w:w="0" w:type="dxa"/>
              <w:left w:w="30" w:type="dxa"/>
              <w:bottom w:w="0" w:type="dxa"/>
              <w:right w:w="60" w:type="dxa"/>
            </w:tcMar>
            <w:vAlign w:val="center"/>
            <w:hideMark/>
          </w:tcPr>
          <w:p w14:paraId="7B910CAC"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A.</w:t>
            </w:r>
          </w:p>
        </w:tc>
        <w:tc>
          <w:tcPr>
            <w:tcW w:w="0" w:type="auto"/>
            <w:tcMar>
              <w:top w:w="0" w:type="dxa"/>
              <w:left w:w="30" w:type="dxa"/>
              <w:bottom w:w="0" w:type="dxa"/>
              <w:right w:w="60" w:type="dxa"/>
            </w:tcMar>
            <w:vAlign w:val="center"/>
            <w:hideMark/>
          </w:tcPr>
          <w:p w14:paraId="06A0245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Klunder </w:t>
            </w:r>
          </w:p>
        </w:tc>
        <w:tc>
          <w:tcPr>
            <w:tcW w:w="0" w:type="auto"/>
            <w:tcMar>
              <w:top w:w="0" w:type="dxa"/>
              <w:left w:w="30" w:type="dxa"/>
              <w:bottom w:w="0" w:type="dxa"/>
              <w:right w:w="60" w:type="dxa"/>
            </w:tcMar>
            <w:vAlign w:val="center"/>
            <w:hideMark/>
          </w:tcPr>
          <w:p w14:paraId="489EC8D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E2 Leider </w:t>
            </w:r>
          </w:p>
        </w:tc>
      </w:tr>
      <w:tr w:rsidR="00D431BD" w:rsidRPr="00BB060F" w14:paraId="0F4431BE" w14:textId="77777777" w:rsidTr="00D431BD">
        <w:tc>
          <w:tcPr>
            <w:tcW w:w="0" w:type="auto"/>
            <w:tcMar>
              <w:top w:w="0" w:type="dxa"/>
              <w:left w:w="30" w:type="dxa"/>
              <w:bottom w:w="0" w:type="dxa"/>
              <w:right w:w="60" w:type="dxa"/>
            </w:tcMar>
            <w:vAlign w:val="center"/>
            <w:hideMark/>
          </w:tcPr>
          <w:p w14:paraId="204CB76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3A2442B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1C1FE941"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000407B7" w14:textId="77777777" w:rsidTr="00D431BD">
        <w:tc>
          <w:tcPr>
            <w:tcW w:w="0" w:type="auto"/>
            <w:tcMar>
              <w:top w:w="0" w:type="dxa"/>
              <w:left w:w="30" w:type="dxa"/>
              <w:bottom w:w="0" w:type="dxa"/>
              <w:right w:w="60" w:type="dxa"/>
            </w:tcMar>
            <w:vAlign w:val="center"/>
            <w:hideMark/>
          </w:tcPr>
          <w:p w14:paraId="4634F24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t>JO9</w:t>
            </w:r>
          </w:p>
        </w:tc>
        <w:tc>
          <w:tcPr>
            <w:tcW w:w="0" w:type="auto"/>
            <w:tcMar>
              <w:top w:w="0" w:type="dxa"/>
              <w:left w:w="30" w:type="dxa"/>
              <w:bottom w:w="0" w:type="dxa"/>
              <w:right w:w="60" w:type="dxa"/>
            </w:tcMar>
            <w:vAlign w:val="center"/>
            <w:hideMark/>
          </w:tcPr>
          <w:p w14:paraId="78408196"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5DB83CD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181AEBBC" w14:textId="77777777" w:rsidTr="00D431BD">
        <w:tc>
          <w:tcPr>
            <w:tcW w:w="0" w:type="auto"/>
            <w:tcMar>
              <w:top w:w="0" w:type="dxa"/>
              <w:left w:w="30" w:type="dxa"/>
              <w:bottom w:w="0" w:type="dxa"/>
              <w:right w:w="60" w:type="dxa"/>
            </w:tcMar>
            <w:vAlign w:val="center"/>
            <w:hideMark/>
          </w:tcPr>
          <w:p w14:paraId="35A89CA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w:t>
            </w:r>
          </w:p>
        </w:tc>
        <w:tc>
          <w:tcPr>
            <w:tcW w:w="0" w:type="auto"/>
            <w:tcMar>
              <w:top w:w="0" w:type="dxa"/>
              <w:left w:w="30" w:type="dxa"/>
              <w:bottom w:w="0" w:type="dxa"/>
              <w:right w:w="60" w:type="dxa"/>
            </w:tcMar>
            <w:vAlign w:val="center"/>
            <w:hideMark/>
          </w:tcPr>
          <w:p w14:paraId="208E4361"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Wiekema</w:t>
            </w:r>
          </w:p>
        </w:tc>
        <w:tc>
          <w:tcPr>
            <w:tcW w:w="0" w:type="auto"/>
            <w:tcMar>
              <w:top w:w="0" w:type="dxa"/>
              <w:left w:w="30" w:type="dxa"/>
              <w:bottom w:w="0" w:type="dxa"/>
              <w:right w:w="60" w:type="dxa"/>
            </w:tcMar>
            <w:vAlign w:val="center"/>
            <w:hideMark/>
          </w:tcPr>
          <w:p w14:paraId="0CBBB4FC"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F1 Trainer</w:t>
            </w:r>
          </w:p>
        </w:tc>
      </w:tr>
      <w:tr w:rsidR="00D431BD" w:rsidRPr="00BB060F" w14:paraId="563C23E2" w14:textId="77777777" w:rsidTr="00D431BD">
        <w:tc>
          <w:tcPr>
            <w:tcW w:w="0" w:type="auto"/>
            <w:tcMar>
              <w:top w:w="0" w:type="dxa"/>
              <w:left w:w="30" w:type="dxa"/>
              <w:bottom w:w="0" w:type="dxa"/>
              <w:right w:w="60" w:type="dxa"/>
            </w:tcMar>
            <w:vAlign w:val="center"/>
            <w:hideMark/>
          </w:tcPr>
          <w:p w14:paraId="5BD24A0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A.</w:t>
            </w:r>
          </w:p>
        </w:tc>
        <w:tc>
          <w:tcPr>
            <w:tcW w:w="0" w:type="auto"/>
            <w:tcMar>
              <w:top w:w="0" w:type="dxa"/>
              <w:left w:w="30" w:type="dxa"/>
              <w:bottom w:w="0" w:type="dxa"/>
              <w:right w:w="60" w:type="dxa"/>
            </w:tcMar>
            <w:vAlign w:val="center"/>
            <w:hideMark/>
          </w:tcPr>
          <w:p w14:paraId="2D6E303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van Laar</w:t>
            </w:r>
          </w:p>
        </w:tc>
        <w:tc>
          <w:tcPr>
            <w:tcW w:w="0" w:type="auto"/>
            <w:tcMar>
              <w:top w:w="0" w:type="dxa"/>
              <w:left w:w="30" w:type="dxa"/>
              <w:bottom w:w="0" w:type="dxa"/>
              <w:right w:w="60" w:type="dxa"/>
            </w:tcMar>
            <w:vAlign w:val="center"/>
            <w:hideMark/>
          </w:tcPr>
          <w:p w14:paraId="773C0FE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F1 Trainer</w:t>
            </w:r>
          </w:p>
        </w:tc>
      </w:tr>
      <w:tr w:rsidR="00D431BD" w:rsidRPr="00BB060F" w14:paraId="5E566084" w14:textId="77777777" w:rsidTr="00D431BD">
        <w:tc>
          <w:tcPr>
            <w:tcW w:w="0" w:type="auto"/>
            <w:tcMar>
              <w:top w:w="0" w:type="dxa"/>
              <w:left w:w="30" w:type="dxa"/>
              <w:bottom w:w="0" w:type="dxa"/>
              <w:right w:w="60" w:type="dxa"/>
            </w:tcMar>
            <w:vAlign w:val="center"/>
            <w:hideMark/>
          </w:tcPr>
          <w:p w14:paraId="5C3969D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R.</w:t>
            </w:r>
          </w:p>
        </w:tc>
        <w:tc>
          <w:tcPr>
            <w:tcW w:w="0" w:type="auto"/>
            <w:tcMar>
              <w:top w:w="0" w:type="dxa"/>
              <w:left w:w="30" w:type="dxa"/>
              <w:bottom w:w="0" w:type="dxa"/>
              <w:right w:w="60" w:type="dxa"/>
            </w:tcMar>
            <w:vAlign w:val="center"/>
            <w:hideMark/>
          </w:tcPr>
          <w:p w14:paraId="219E6E0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Meekhof</w:t>
            </w:r>
          </w:p>
        </w:tc>
        <w:tc>
          <w:tcPr>
            <w:tcW w:w="0" w:type="auto"/>
            <w:tcMar>
              <w:top w:w="0" w:type="dxa"/>
              <w:left w:w="30" w:type="dxa"/>
              <w:bottom w:w="0" w:type="dxa"/>
              <w:right w:w="60" w:type="dxa"/>
            </w:tcMar>
            <w:vAlign w:val="center"/>
            <w:hideMark/>
          </w:tcPr>
          <w:p w14:paraId="55EF748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F1 Leider</w:t>
            </w:r>
          </w:p>
        </w:tc>
      </w:tr>
      <w:tr w:rsidR="00D431BD" w:rsidRPr="00BB060F" w14:paraId="4538B768" w14:textId="77777777" w:rsidTr="00D431BD">
        <w:tc>
          <w:tcPr>
            <w:tcW w:w="0" w:type="auto"/>
            <w:tcMar>
              <w:top w:w="0" w:type="dxa"/>
              <w:left w:w="30" w:type="dxa"/>
              <w:bottom w:w="0" w:type="dxa"/>
              <w:right w:w="60" w:type="dxa"/>
            </w:tcMar>
            <w:vAlign w:val="center"/>
            <w:hideMark/>
          </w:tcPr>
          <w:p w14:paraId="32C1A35C"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D.</w:t>
            </w:r>
          </w:p>
        </w:tc>
        <w:tc>
          <w:tcPr>
            <w:tcW w:w="0" w:type="auto"/>
            <w:tcMar>
              <w:top w:w="0" w:type="dxa"/>
              <w:left w:w="30" w:type="dxa"/>
              <w:bottom w:w="0" w:type="dxa"/>
              <w:right w:w="60" w:type="dxa"/>
            </w:tcMar>
            <w:vAlign w:val="center"/>
            <w:hideMark/>
          </w:tcPr>
          <w:p w14:paraId="49A4E07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Vermeulen</w:t>
            </w:r>
          </w:p>
        </w:tc>
        <w:tc>
          <w:tcPr>
            <w:tcW w:w="0" w:type="auto"/>
            <w:tcMar>
              <w:top w:w="0" w:type="dxa"/>
              <w:left w:w="30" w:type="dxa"/>
              <w:bottom w:w="0" w:type="dxa"/>
              <w:right w:w="60" w:type="dxa"/>
            </w:tcMar>
            <w:vAlign w:val="center"/>
            <w:hideMark/>
          </w:tcPr>
          <w:p w14:paraId="5544A34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F1 Leider</w:t>
            </w:r>
          </w:p>
        </w:tc>
      </w:tr>
      <w:tr w:rsidR="00D431BD" w:rsidRPr="00BB060F" w14:paraId="7ECC15AE" w14:textId="77777777" w:rsidTr="00D431BD">
        <w:tc>
          <w:tcPr>
            <w:tcW w:w="0" w:type="auto"/>
            <w:tcMar>
              <w:top w:w="0" w:type="dxa"/>
              <w:left w:w="30" w:type="dxa"/>
              <w:bottom w:w="0" w:type="dxa"/>
              <w:right w:w="60" w:type="dxa"/>
            </w:tcMar>
            <w:vAlign w:val="center"/>
            <w:hideMark/>
          </w:tcPr>
          <w:p w14:paraId="2BE0D7BD"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w:t>
            </w:r>
          </w:p>
        </w:tc>
        <w:tc>
          <w:tcPr>
            <w:tcW w:w="0" w:type="auto"/>
            <w:tcMar>
              <w:top w:w="0" w:type="dxa"/>
              <w:left w:w="30" w:type="dxa"/>
              <w:bottom w:w="0" w:type="dxa"/>
              <w:right w:w="60" w:type="dxa"/>
            </w:tcMar>
            <w:vAlign w:val="center"/>
            <w:hideMark/>
          </w:tcPr>
          <w:p w14:paraId="6BC1480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Slagter</w:t>
            </w:r>
          </w:p>
        </w:tc>
        <w:tc>
          <w:tcPr>
            <w:tcW w:w="0" w:type="auto"/>
            <w:tcMar>
              <w:top w:w="0" w:type="dxa"/>
              <w:left w:w="30" w:type="dxa"/>
              <w:bottom w:w="0" w:type="dxa"/>
              <w:right w:w="60" w:type="dxa"/>
            </w:tcMar>
            <w:vAlign w:val="center"/>
            <w:hideMark/>
          </w:tcPr>
          <w:p w14:paraId="70F4EA4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F2 Trainer</w:t>
            </w:r>
          </w:p>
        </w:tc>
      </w:tr>
      <w:tr w:rsidR="00D431BD" w:rsidRPr="00BB060F" w14:paraId="3712B629" w14:textId="77777777" w:rsidTr="00D431BD">
        <w:tc>
          <w:tcPr>
            <w:tcW w:w="0" w:type="auto"/>
            <w:tcMar>
              <w:top w:w="0" w:type="dxa"/>
              <w:left w:w="30" w:type="dxa"/>
              <w:bottom w:w="0" w:type="dxa"/>
              <w:right w:w="60" w:type="dxa"/>
            </w:tcMar>
            <w:vAlign w:val="center"/>
            <w:hideMark/>
          </w:tcPr>
          <w:p w14:paraId="7668B276"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E.</w:t>
            </w:r>
          </w:p>
        </w:tc>
        <w:tc>
          <w:tcPr>
            <w:tcW w:w="0" w:type="auto"/>
            <w:tcMar>
              <w:top w:w="0" w:type="dxa"/>
              <w:left w:w="30" w:type="dxa"/>
              <w:bottom w:w="0" w:type="dxa"/>
              <w:right w:w="60" w:type="dxa"/>
            </w:tcMar>
            <w:vAlign w:val="center"/>
            <w:hideMark/>
          </w:tcPr>
          <w:p w14:paraId="29935B9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van Belkum</w:t>
            </w:r>
          </w:p>
        </w:tc>
        <w:tc>
          <w:tcPr>
            <w:tcW w:w="0" w:type="auto"/>
            <w:tcMar>
              <w:top w:w="0" w:type="dxa"/>
              <w:left w:w="30" w:type="dxa"/>
              <w:bottom w:w="0" w:type="dxa"/>
              <w:right w:w="60" w:type="dxa"/>
            </w:tcMar>
            <w:vAlign w:val="center"/>
            <w:hideMark/>
          </w:tcPr>
          <w:p w14:paraId="152E94E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F2 Trainer</w:t>
            </w:r>
          </w:p>
        </w:tc>
      </w:tr>
      <w:tr w:rsidR="00D431BD" w:rsidRPr="00BB060F" w14:paraId="3317232A" w14:textId="77777777" w:rsidTr="00D431BD">
        <w:tc>
          <w:tcPr>
            <w:tcW w:w="0" w:type="auto"/>
            <w:tcMar>
              <w:top w:w="0" w:type="dxa"/>
              <w:left w:w="30" w:type="dxa"/>
              <w:bottom w:w="0" w:type="dxa"/>
              <w:right w:w="60" w:type="dxa"/>
            </w:tcMar>
            <w:vAlign w:val="center"/>
            <w:hideMark/>
          </w:tcPr>
          <w:p w14:paraId="63E319BC"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A.</w:t>
            </w:r>
          </w:p>
        </w:tc>
        <w:tc>
          <w:tcPr>
            <w:tcW w:w="0" w:type="auto"/>
            <w:tcMar>
              <w:top w:w="0" w:type="dxa"/>
              <w:left w:w="30" w:type="dxa"/>
              <w:bottom w:w="0" w:type="dxa"/>
              <w:right w:w="60" w:type="dxa"/>
            </w:tcMar>
            <w:vAlign w:val="center"/>
            <w:hideMark/>
          </w:tcPr>
          <w:p w14:paraId="1A5F2F2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Moes</w:t>
            </w:r>
          </w:p>
        </w:tc>
        <w:tc>
          <w:tcPr>
            <w:tcW w:w="0" w:type="auto"/>
            <w:tcMar>
              <w:top w:w="0" w:type="dxa"/>
              <w:left w:w="30" w:type="dxa"/>
              <w:bottom w:w="0" w:type="dxa"/>
              <w:right w:w="60" w:type="dxa"/>
            </w:tcMar>
            <w:vAlign w:val="center"/>
            <w:hideMark/>
          </w:tcPr>
          <w:p w14:paraId="50A05CD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F2 Leider</w:t>
            </w:r>
          </w:p>
        </w:tc>
      </w:tr>
      <w:tr w:rsidR="00D431BD" w:rsidRPr="00BB060F" w14:paraId="60FC87E7" w14:textId="77777777" w:rsidTr="00D431BD">
        <w:tc>
          <w:tcPr>
            <w:tcW w:w="0" w:type="auto"/>
            <w:tcMar>
              <w:top w:w="0" w:type="dxa"/>
              <w:left w:w="30" w:type="dxa"/>
              <w:bottom w:w="0" w:type="dxa"/>
              <w:right w:w="60" w:type="dxa"/>
            </w:tcMar>
            <w:vAlign w:val="center"/>
            <w:hideMark/>
          </w:tcPr>
          <w:p w14:paraId="19ACC16D"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w:t>
            </w:r>
          </w:p>
        </w:tc>
        <w:tc>
          <w:tcPr>
            <w:tcW w:w="0" w:type="auto"/>
            <w:tcMar>
              <w:top w:w="0" w:type="dxa"/>
              <w:left w:w="30" w:type="dxa"/>
              <w:bottom w:w="0" w:type="dxa"/>
              <w:right w:w="60" w:type="dxa"/>
            </w:tcMar>
            <w:vAlign w:val="center"/>
            <w:hideMark/>
          </w:tcPr>
          <w:p w14:paraId="13852ACC"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Tissingh</w:t>
            </w:r>
          </w:p>
        </w:tc>
        <w:tc>
          <w:tcPr>
            <w:tcW w:w="0" w:type="auto"/>
            <w:tcMar>
              <w:top w:w="0" w:type="dxa"/>
              <w:left w:w="30" w:type="dxa"/>
              <w:bottom w:w="0" w:type="dxa"/>
              <w:right w:w="60" w:type="dxa"/>
            </w:tcMar>
            <w:vAlign w:val="center"/>
            <w:hideMark/>
          </w:tcPr>
          <w:p w14:paraId="76C7906C"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F3 Trainer </w:t>
            </w:r>
          </w:p>
        </w:tc>
      </w:tr>
      <w:tr w:rsidR="00D431BD" w:rsidRPr="00BB060F" w14:paraId="78BD79D4" w14:textId="77777777" w:rsidTr="00D431BD">
        <w:tc>
          <w:tcPr>
            <w:tcW w:w="0" w:type="auto"/>
            <w:tcMar>
              <w:top w:w="0" w:type="dxa"/>
              <w:left w:w="30" w:type="dxa"/>
              <w:bottom w:w="0" w:type="dxa"/>
              <w:right w:w="60" w:type="dxa"/>
            </w:tcMar>
            <w:vAlign w:val="center"/>
            <w:hideMark/>
          </w:tcPr>
          <w:p w14:paraId="52F68EB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w:t>
            </w:r>
            <w:r w:rsidRPr="00BB060F">
              <w:rPr>
                <w:rFonts w:eastAsia="Times New Roman" w:cstheme="minorHAnsi"/>
                <w:b/>
                <w:bCs/>
                <w:lang w:eastAsia="nl-NL"/>
              </w:rPr>
              <w:t> </w:t>
            </w:r>
          </w:p>
        </w:tc>
        <w:tc>
          <w:tcPr>
            <w:tcW w:w="0" w:type="auto"/>
            <w:tcMar>
              <w:top w:w="0" w:type="dxa"/>
              <w:left w:w="30" w:type="dxa"/>
              <w:bottom w:w="0" w:type="dxa"/>
              <w:right w:w="60" w:type="dxa"/>
            </w:tcMar>
            <w:vAlign w:val="center"/>
            <w:hideMark/>
          </w:tcPr>
          <w:p w14:paraId="57CF097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Beenhakker</w:t>
            </w:r>
          </w:p>
        </w:tc>
        <w:tc>
          <w:tcPr>
            <w:tcW w:w="0" w:type="auto"/>
            <w:tcMar>
              <w:top w:w="0" w:type="dxa"/>
              <w:left w:w="30" w:type="dxa"/>
              <w:bottom w:w="0" w:type="dxa"/>
              <w:right w:w="60" w:type="dxa"/>
            </w:tcMar>
            <w:vAlign w:val="center"/>
            <w:hideMark/>
          </w:tcPr>
          <w:p w14:paraId="3CAA9FB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F3 Leider</w:t>
            </w:r>
          </w:p>
        </w:tc>
      </w:tr>
      <w:tr w:rsidR="00D431BD" w:rsidRPr="00BB060F" w14:paraId="059542E9" w14:textId="77777777" w:rsidTr="00D431BD">
        <w:tc>
          <w:tcPr>
            <w:tcW w:w="0" w:type="auto"/>
            <w:tcMar>
              <w:top w:w="0" w:type="dxa"/>
              <w:left w:w="30" w:type="dxa"/>
              <w:bottom w:w="0" w:type="dxa"/>
              <w:right w:w="60" w:type="dxa"/>
            </w:tcMar>
            <w:vAlign w:val="center"/>
            <w:hideMark/>
          </w:tcPr>
          <w:p w14:paraId="17F7B81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D.</w:t>
            </w:r>
          </w:p>
        </w:tc>
        <w:tc>
          <w:tcPr>
            <w:tcW w:w="0" w:type="auto"/>
            <w:tcMar>
              <w:top w:w="0" w:type="dxa"/>
              <w:left w:w="30" w:type="dxa"/>
              <w:bottom w:w="0" w:type="dxa"/>
              <w:right w:w="60" w:type="dxa"/>
            </w:tcMar>
            <w:vAlign w:val="center"/>
            <w:hideMark/>
          </w:tcPr>
          <w:p w14:paraId="155F4BB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v/d Sleen</w:t>
            </w:r>
          </w:p>
        </w:tc>
        <w:tc>
          <w:tcPr>
            <w:tcW w:w="0" w:type="auto"/>
            <w:tcMar>
              <w:top w:w="0" w:type="dxa"/>
              <w:left w:w="30" w:type="dxa"/>
              <w:bottom w:w="0" w:type="dxa"/>
              <w:right w:w="60" w:type="dxa"/>
            </w:tcMar>
            <w:vAlign w:val="center"/>
            <w:hideMark/>
          </w:tcPr>
          <w:p w14:paraId="03E865C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F3 Leider</w:t>
            </w:r>
          </w:p>
        </w:tc>
      </w:tr>
      <w:tr w:rsidR="00D431BD" w:rsidRPr="00BB060F" w14:paraId="1D17924F" w14:textId="77777777" w:rsidTr="00D431BD">
        <w:tc>
          <w:tcPr>
            <w:tcW w:w="0" w:type="auto"/>
            <w:tcMar>
              <w:top w:w="0" w:type="dxa"/>
              <w:left w:w="30" w:type="dxa"/>
              <w:bottom w:w="0" w:type="dxa"/>
              <w:right w:w="60" w:type="dxa"/>
            </w:tcMar>
            <w:vAlign w:val="center"/>
            <w:hideMark/>
          </w:tcPr>
          <w:p w14:paraId="4A34A04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t> </w:t>
            </w:r>
          </w:p>
        </w:tc>
        <w:tc>
          <w:tcPr>
            <w:tcW w:w="0" w:type="auto"/>
            <w:tcMar>
              <w:top w:w="0" w:type="dxa"/>
              <w:left w:w="30" w:type="dxa"/>
              <w:bottom w:w="0" w:type="dxa"/>
              <w:right w:w="60" w:type="dxa"/>
            </w:tcMar>
            <w:vAlign w:val="center"/>
            <w:hideMark/>
          </w:tcPr>
          <w:p w14:paraId="5FF600D6"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7B8AF64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2AAB29C5" w14:textId="77777777" w:rsidTr="00D431BD">
        <w:tc>
          <w:tcPr>
            <w:tcW w:w="0" w:type="auto"/>
            <w:tcMar>
              <w:top w:w="0" w:type="dxa"/>
              <w:left w:w="30" w:type="dxa"/>
              <w:bottom w:w="0" w:type="dxa"/>
              <w:right w:w="60" w:type="dxa"/>
            </w:tcMar>
            <w:vAlign w:val="center"/>
            <w:hideMark/>
          </w:tcPr>
          <w:p w14:paraId="2C54AC4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t>Dames</w:t>
            </w:r>
          </w:p>
        </w:tc>
        <w:tc>
          <w:tcPr>
            <w:tcW w:w="0" w:type="auto"/>
            <w:tcMar>
              <w:top w:w="0" w:type="dxa"/>
              <w:left w:w="30" w:type="dxa"/>
              <w:bottom w:w="0" w:type="dxa"/>
              <w:right w:w="60" w:type="dxa"/>
            </w:tcMar>
            <w:vAlign w:val="center"/>
            <w:hideMark/>
          </w:tcPr>
          <w:p w14:paraId="4762EA6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38C64E0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4BD1B956" w14:textId="77777777" w:rsidTr="00D431BD">
        <w:tc>
          <w:tcPr>
            <w:tcW w:w="0" w:type="auto"/>
            <w:tcMar>
              <w:top w:w="0" w:type="dxa"/>
              <w:left w:w="30" w:type="dxa"/>
              <w:bottom w:w="0" w:type="dxa"/>
              <w:right w:w="60" w:type="dxa"/>
            </w:tcMar>
            <w:vAlign w:val="center"/>
            <w:hideMark/>
          </w:tcPr>
          <w:p w14:paraId="036E4742"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A.L</w:t>
            </w:r>
          </w:p>
        </w:tc>
        <w:tc>
          <w:tcPr>
            <w:tcW w:w="0" w:type="auto"/>
            <w:tcMar>
              <w:top w:w="0" w:type="dxa"/>
              <w:left w:w="30" w:type="dxa"/>
              <w:bottom w:w="0" w:type="dxa"/>
              <w:right w:w="60" w:type="dxa"/>
            </w:tcMar>
            <w:vAlign w:val="center"/>
            <w:hideMark/>
          </w:tcPr>
          <w:p w14:paraId="38B0568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Dekker</w:t>
            </w:r>
          </w:p>
        </w:tc>
        <w:tc>
          <w:tcPr>
            <w:tcW w:w="0" w:type="auto"/>
            <w:tcMar>
              <w:top w:w="0" w:type="dxa"/>
              <w:left w:w="30" w:type="dxa"/>
              <w:bottom w:w="0" w:type="dxa"/>
              <w:right w:w="60" w:type="dxa"/>
            </w:tcMar>
            <w:vAlign w:val="center"/>
            <w:hideMark/>
          </w:tcPr>
          <w:p w14:paraId="5FF4C26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Trainer - Leider dames 1</w:t>
            </w:r>
          </w:p>
        </w:tc>
      </w:tr>
      <w:tr w:rsidR="00D431BD" w:rsidRPr="00BB060F" w14:paraId="296B8D04" w14:textId="77777777" w:rsidTr="00D431BD">
        <w:tc>
          <w:tcPr>
            <w:tcW w:w="0" w:type="auto"/>
            <w:tcMar>
              <w:top w:w="0" w:type="dxa"/>
              <w:left w:w="30" w:type="dxa"/>
              <w:bottom w:w="0" w:type="dxa"/>
              <w:right w:w="60" w:type="dxa"/>
            </w:tcMar>
            <w:vAlign w:val="center"/>
            <w:hideMark/>
          </w:tcPr>
          <w:p w14:paraId="47BFF7A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R.</w:t>
            </w:r>
          </w:p>
        </w:tc>
        <w:tc>
          <w:tcPr>
            <w:tcW w:w="0" w:type="auto"/>
            <w:tcMar>
              <w:top w:w="0" w:type="dxa"/>
              <w:left w:w="30" w:type="dxa"/>
              <w:bottom w:w="0" w:type="dxa"/>
              <w:right w:w="60" w:type="dxa"/>
            </w:tcMar>
            <w:vAlign w:val="center"/>
            <w:hideMark/>
          </w:tcPr>
          <w:p w14:paraId="2A8B97B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Meekhof</w:t>
            </w:r>
          </w:p>
        </w:tc>
        <w:tc>
          <w:tcPr>
            <w:tcW w:w="0" w:type="auto"/>
            <w:tcMar>
              <w:top w:w="0" w:type="dxa"/>
              <w:left w:w="30" w:type="dxa"/>
              <w:bottom w:w="0" w:type="dxa"/>
              <w:right w:w="60" w:type="dxa"/>
            </w:tcMar>
            <w:vAlign w:val="center"/>
            <w:hideMark/>
          </w:tcPr>
          <w:p w14:paraId="4848BC45"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Leider dames 1</w:t>
            </w:r>
          </w:p>
        </w:tc>
      </w:tr>
      <w:tr w:rsidR="00D431BD" w:rsidRPr="00BB060F" w14:paraId="126B8071" w14:textId="77777777" w:rsidTr="00D431BD">
        <w:tc>
          <w:tcPr>
            <w:tcW w:w="0" w:type="auto"/>
            <w:tcMar>
              <w:top w:w="0" w:type="dxa"/>
              <w:left w:w="30" w:type="dxa"/>
              <w:bottom w:w="0" w:type="dxa"/>
              <w:right w:w="60" w:type="dxa"/>
            </w:tcMar>
            <w:vAlign w:val="center"/>
            <w:hideMark/>
          </w:tcPr>
          <w:p w14:paraId="1E0DA62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B.J</w:t>
            </w:r>
          </w:p>
        </w:tc>
        <w:tc>
          <w:tcPr>
            <w:tcW w:w="0" w:type="auto"/>
            <w:tcMar>
              <w:top w:w="0" w:type="dxa"/>
              <w:left w:w="30" w:type="dxa"/>
              <w:bottom w:w="0" w:type="dxa"/>
              <w:right w:w="60" w:type="dxa"/>
            </w:tcMar>
            <w:vAlign w:val="center"/>
            <w:hideMark/>
          </w:tcPr>
          <w:p w14:paraId="0CABD587"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Dekker</w:t>
            </w:r>
          </w:p>
        </w:tc>
        <w:tc>
          <w:tcPr>
            <w:tcW w:w="0" w:type="auto"/>
            <w:tcMar>
              <w:top w:w="0" w:type="dxa"/>
              <w:left w:w="30" w:type="dxa"/>
              <w:bottom w:w="0" w:type="dxa"/>
              <w:right w:w="60" w:type="dxa"/>
            </w:tcMar>
            <w:vAlign w:val="center"/>
            <w:hideMark/>
          </w:tcPr>
          <w:p w14:paraId="372B47B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Trainer dames 1</w:t>
            </w:r>
          </w:p>
        </w:tc>
      </w:tr>
      <w:tr w:rsidR="00D431BD" w:rsidRPr="00BB060F" w14:paraId="26B510DE" w14:textId="77777777" w:rsidTr="00D431BD">
        <w:tc>
          <w:tcPr>
            <w:tcW w:w="0" w:type="auto"/>
            <w:tcMar>
              <w:top w:w="0" w:type="dxa"/>
              <w:left w:w="30" w:type="dxa"/>
              <w:bottom w:w="0" w:type="dxa"/>
              <w:right w:w="60" w:type="dxa"/>
            </w:tcMar>
            <w:vAlign w:val="center"/>
            <w:hideMark/>
          </w:tcPr>
          <w:p w14:paraId="412B28AC"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w:t>
            </w:r>
          </w:p>
        </w:tc>
        <w:tc>
          <w:tcPr>
            <w:tcW w:w="0" w:type="auto"/>
            <w:tcMar>
              <w:top w:w="0" w:type="dxa"/>
              <w:left w:w="30" w:type="dxa"/>
              <w:bottom w:w="0" w:type="dxa"/>
              <w:right w:w="60" w:type="dxa"/>
            </w:tcMar>
            <w:vAlign w:val="center"/>
            <w:hideMark/>
          </w:tcPr>
          <w:p w14:paraId="2FC41C1D"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den Otter</w:t>
            </w:r>
          </w:p>
        </w:tc>
        <w:tc>
          <w:tcPr>
            <w:tcW w:w="0" w:type="auto"/>
            <w:tcMar>
              <w:top w:w="0" w:type="dxa"/>
              <w:left w:w="30" w:type="dxa"/>
              <w:bottom w:w="0" w:type="dxa"/>
              <w:right w:w="60" w:type="dxa"/>
            </w:tcMar>
            <w:vAlign w:val="center"/>
            <w:hideMark/>
          </w:tcPr>
          <w:p w14:paraId="11773EE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Leidster dames 2</w:t>
            </w:r>
          </w:p>
        </w:tc>
      </w:tr>
      <w:tr w:rsidR="00D431BD" w:rsidRPr="00BB060F" w14:paraId="6FA70F2C" w14:textId="77777777" w:rsidTr="00D431BD">
        <w:tc>
          <w:tcPr>
            <w:tcW w:w="0" w:type="auto"/>
            <w:tcMar>
              <w:top w:w="0" w:type="dxa"/>
              <w:left w:w="30" w:type="dxa"/>
              <w:bottom w:w="0" w:type="dxa"/>
              <w:right w:w="60" w:type="dxa"/>
            </w:tcMar>
            <w:vAlign w:val="center"/>
            <w:hideMark/>
          </w:tcPr>
          <w:p w14:paraId="0B54CC2D"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G.</w:t>
            </w:r>
          </w:p>
        </w:tc>
        <w:tc>
          <w:tcPr>
            <w:tcW w:w="0" w:type="auto"/>
            <w:tcMar>
              <w:top w:w="0" w:type="dxa"/>
              <w:left w:w="30" w:type="dxa"/>
              <w:bottom w:w="0" w:type="dxa"/>
              <w:right w:w="60" w:type="dxa"/>
            </w:tcMar>
            <w:vAlign w:val="center"/>
            <w:hideMark/>
          </w:tcPr>
          <w:p w14:paraId="4F297E5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van Laar</w:t>
            </w:r>
          </w:p>
        </w:tc>
        <w:tc>
          <w:tcPr>
            <w:tcW w:w="0" w:type="auto"/>
            <w:tcMar>
              <w:top w:w="0" w:type="dxa"/>
              <w:left w:w="30" w:type="dxa"/>
              <w:bottom w:w="0" w:type="dxa"/>
              <w:right w:w="60" w:type="dxa"/>
            </w:tcMar>
            <w:vAlign w:val="center"/>
            <w:hideMark/>
          </w:tcPr>
          <w:p w14:paraId="05DFA41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Leidster dames 2</w:t>
            </w:r>
          </w:p>
        </w:tc>
      </w:tr>
      <w:tr w:rsidR="00D431BD" w:rsidRPr="00BB060F" w14:paraId="653E3BA3" w14:textId="77777777" w:rsidTr="00D431BD">
        <w:tc>
          <w:tcPr>
            <w:tcW w:w="0" w:type="auto"/>
            <w:tcMar>
              <w:top w:w="0" w:type="dxa"/>
              <w:left w:w="30" w:type="dxa"/>
              <w:bottom w:w="0" w:type="dxa"/>
              <w:right w:w="60" w:type="dxa"/>
            </w:tcMar>
            <w:vAlign w:val="center"/>
            <w:hideMark/>
          </w:tcPr>
          <w:p w14:paraId="76FDFEB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0922D7A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18B7FBA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618BCA3E" w14:textId="77777777" w:rsidTr="00D431BD">
        <w:tc>
          <w:tcPr>
            <w:tcW w:w="0" w:type="auto"/>
            <w:tcMar>
              <w:top w:w="0" w:type="dxa"/>
              <w:left w:w="30" w:type="dxa"/>
              <w:bottom w:w="0" w:type="dxa"/>
              <w:right w:w="60" w:type="dxa"/>
            </w:tcMar>
            <w:vAlign w:val="center"/>
            <w:hideMark/>
          </w:tcPr>
          <w:p w14:paraId="1F82D3BA"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t>Keepers</w:t>
            </w:r>
          </w:p>
        </w:tc>
        <w:tc>
          <w:tcPr>
            <w:tcW w:w="0" w:type="auto"/>
            <w:tcMar>
              <w:top w:w="0" w:type="dxa"/>
              <w:left w:w="30" w:type="dxa"/>
              <w:bottom w:w="0" w:type="dxa"/>
              <w:right w:w="60" w:type="dxa"/>
            </w:tcMar>
            <w:vAlign w:val="center"/>
            <w:hideMark/>
          </w:tcPr>
          <w:p w14:paraId="7901558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433BA092"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5A3BED" w14:paraId="2DB7C379" w14:textId="77777777" w:rsidTr="00D431BD">
        <w:tc>
          <w:tcPr>
            <w:tcW w:w="0" w:type="auto"/>
            <w:tcMar>
              <w:top w:w="0" w:type="dxa"/>
              <w:left w:w="30" w:type="dxa"/>
              <w:bottom w:w="0" w:type="dxa"/>
              <w:right w:w="60" w:type="dxa"/>
            </w:tcMar>
            <w:vAlign w:val="center"/>
            <w:hideMark/>
          </w:tcPr>
          <w:p w14:paraId="4ADA981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G.</w:t>
            </w:r>
          </w:p>
        </w:tc>
        <w:tc>
          <w:tcPr>
            <w:tcW w:w="0" w:type="auto"/>
            <w:tcMar>
              <w:top w:w="0" w:type="dxa"/>
              <w:left w:w="30" w:type="dxa"/>
              <w:bottom w:w="0" w:type="dxa"/>
              <w:right w:w="60" w:type="dxa"/>
            </w:tcMar>
            <w:vAlign w:val="center"/>
            <w:hideMark/>
          </w:tcPr>
          <w:p w14:paraId="3F0AB0C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Yahya</w:t>
            </w:r>
          </w:p>
        </w:tc>
        <w:tc>
          <w:tcPr>
            <w:tcW w:w="0" w:type="auto"/>
            <w:tcMar>
              <w:top w:w="0" w:type="dxa"/>
              <w:left w:w="30" w:type="dxa"/>
              <w:bottom w:w="0" w:type="dxa"/>
              <w:right w:w="60" w:type="dxa"/>
            </w:tcMar>
            <w:vAlign w:val="center"/>
            <w:hideMark/>
          </w:tcPr>
          <w:p w14:paraId="182DBCFC" w14:textId="77777777" w:rsidR="00D431BD" w:rsidRPr="005A3BED" w:rsidRDefault="00D431BD" w:rsidP="00D431BD">
            <w:pPr>
              <w:spacing w:after="0" w:line="240" w:lineRule="auto"/>
              <w:rPr>
                <w:rFonts w:eastAsia="Times New Roman" w:cstheme="minorHAnsi"/>
                <w:lang w:val="en-US" w:eastAsia="nl-NL"/>
              </w:rPr>
            </w:pPr>
            <w:r w:rsidRPr="005A3BED">
              <w:rPr>
                <w:rFonts w:eastAsia="Times New Roman" w:cstheme="minorHAnsi"/>
                <w:lang w:val="en-US" w:eastAsia="nl-NL"/>
              </w:rPr>
              <w:t>keeperstrainer A,B,C,D,dames</w:t>
            </w:r>
          </w:p>
        </w:tc>
      </w:tr>
      <w:tr w:rsidR="00D431BD" w:rsidRPr="005A3BED" w14:paraId="7E59DCAD" w14:textId="77777777" w:rsidTr="00D431BD">
        <w:tc>
          <w:tcPr>
            <w:tcW w:w="0" w:type="auto"/>
            <w:tcMar>
              <w:top w:w="0" w:type="dxa"/>
              <w:left w:w="30" w:type="dxa"/>
              <w:bottom w:w="0" w:type="dxa"/>
              <w:right w:w="60" w:type="dxa"/>
            </w:tcMar>
            <w:vAlign w:val="center"/>
            <w:hideMark/>
          </w:tcPr>
          <w:p w14:paraId="7DD2CE12" w14:textId="77777777" w:rsidR="00D431BD" w:rsidRPr="005A3BED" w:rsidRDefault="00D431BD" w:rsidP="00D431BD">
            <w:pPr>
              <w:spacing w:after="0" w:line="240" w:lineRule="auto"/>
              <w:rPr>
                <w:rFonts w:eastAsia="Times New Roman" w:cstheme="minorHAnsi"/>
                <w:lang w:val="en-US" w:eastAsia="nl-NL"/>
              </w:rPr>
            </w:pPr>
            <w:r w:rsidRPr="005A3BED">
              <w:rPr>
                <w:rFonts w:eastAsia="Times New Roman" w:cstheme="minorHAnsi"/>
                <w:lang w:val="en-US" w:eastAsia="nl-NL"/>
              </w:rPr>
              <w:t> </w:t>
            </w:r>
          </w:p>
        </w:tc>
        <w:tc>
          <w:tcPr>
            <w:tcW w:w="0" w:type="auto"/>
            <w:tcMar>
              <w:top w:w="0" w:type="dxa"/>
              <w:left w:w="30" w:type="dxa"/>
              <w:bottom w:w="0" w:type="dxa"/>
              <w:right w:w="60" w:type="dxa"/>
            </w:tcMar>
            <w:vAlign w:val="center"/>
            <w:hideMark/>
          </w:tcPr>
          <w:p w14:paraId="1B3895EE" w14:textId="77777777" w:rsidR="00D431BD" w:rsidRPr="005A3BED" w:rsidRDefault="00D431BD" w:rsidP="00D431BD">
            <w:pPr>
              <w:spacing w:after="0" w:line="240" w:lineRule="auto"/>
              <w:rPr>
                <w:rFonts w:eastAsia="Times New Roman" w:cstheme="minorHAnsi"/>
                <w:lang w:val="en-US" w:eastAsia="nl-NL"/>
              </w:rPr>
            </w:pPr>
            <w:r w:rsidRPr="005A3BED">
              <w:rPr>
                <w:rFonts w:eastAsia="Times New Roman" w:cstheme="minorHAnsi"/>
                <w:lang w:val="en-US" w:eastAsia="nl-NL"/>
              </w:rPr>
              <w:t> </w:t>
            </w:r>
          </w:p>
        </w:tc>
        <w:tc>
          <w:tcPr>
            <w:tcW w:w="0" w:type="auto"/>
            <w:tcMar>
              <w:top w:w="0" w:type="dxa"/>
              <w:left w:w="30" w:type="dxa"/>
              <w:bottom w:w="0" w:type="dxa"/>
              <w:right w:w="60" w:type="dxa"/>
            </w:tcMar>
            <w:vAlign w:val="center"/>
            <w:hideMark/>
          </w:tcPr>
          <w:p w14:paraId="64DC9C02" w14:textId="77777777" w:rsidR="00D431BD" w:rsidRPr="005A3BED" w:rsidRDefault="00D431BD" w:rsidP="00D431BD">
            <w:pPr>
              <w:spacing w:after="0" w:line="240" w:lineRule="auto"/>
              <w:rPr>
                <w:rFonts w:eastAsia="Times New Roman" w:cstheme="minorHAnsi"/>
                <w:lang w:val="en-US" w:eastAsia="nl-NL"/>
              </w:rPr>
            </w:pPr>
            <w:r w:rsidRPr="005A3BED">
              <w:rPr>
                <w:rFonts w:eastAsia="Times New Roman" w:cstheme="minorHAnsi"/>
                <w:lang w:val="en-US" w:eastAsia="nl-NL"/>
              </w:rPr>
              <w:t> </w:t>
            </w:r>
          </w:p>
        </w:tc>
      </w:tr>
      <w:tr w:rsidR="00D431BD" w:rsidRPr="00BB060F" w14:paraId="1133CBAE" w14:textId="77777777" w:rsidTr="00D431BD">
        <w:tc>
          <w:tcPr>
            <w:tcW w:w="0" w:type="auto"/>
            <w:gridSpan w:val="2"/>
            <w:tcMar>
              <w:top w:w="0" w:type="dxa"/>
              <w:left w:w="30" w:type="dxa"/>
              <w:bottom w:w="0" w:type="dxa"/>
              <w:right w:w="60" w:type="dxa"/>
            </w:tcMar>
            <w:vAlign w:val="center"/>
            <w:hideMark/>
          </w:tcPr>
          <w:p w14:paraId="5873E4E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t>Kaboutervoetbal</w:t>
            </w:r>
          </w:p>
        </w:tc>
        <w:tc>
          <w:tcPr>
            <w:tcW w:w="0" w:type="auto"/>
            <w:tcMar>
              <w:top w:w="0" w:type="dxa"/>
              <w:left w:w="30" w:type="dxa"/>
              <w:bottom w:w="0" w:type="dxa"/>
              <w:right w:w="60" w:type="dxa"/>
            </w:tcMar>
            <w:vAlign w:val="center"/>
            <w:hideMark/>
          </w:tcPr>
          <w:p w14:paraId="7120C50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4E73A5E6" w14:textId="77777777" w:rsidTr="00D431BD">
        <w:tc>
          <w:tcPr>
            <w:tcW w:w="0" w:type="auto"/>
            <w:tcMar>
              <w:top w:w="0" w:type="dxa"/>
              <w:left w:w="30" w:type="dxa"/>
              <w:bottom w:w="0" w:type="dxa"/>
              <w:right w:w="60" w:type="dxa"/>
            </w:tcMar>
            <w:vAlign w:val="center"/>
            <w:hideMark/>
          </w:tcPr>
          <w:p w14:paraId="0B198AC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W.</w:t>
            </w:r>
          </w:p>
        </w:tc>
        <w:tc>
          <w:tcPr>
            <w:tcW w:w="0" w:type="auto"/>
            <w:tcMar>
              <w:top w:w="0" w:type="dxa"/>
              <w:left w:w="30" w:type="dxa"/>
              <w:bottom w:w="0" w:type="dxa"/>
              <w:right w:w="60" w:type="dxa"/>
            </w:tcMar>
            <w:vAlign w:val="center"/>
            <w:hideMark/>
          </w:tcPr>
          <w:p w14:paraId="6DEDF9D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Hut</w:t>
            </w:r>
          </w:p>
        </w:tc>
        <w:tc>
          <w:tcPr>
            <w:tcW w:w="0" w:type="auto"/>
            <w:tcMar>
              <w:top w:w="0" w:type="dxa"/>
              <w:left w:w="30" w:type="dxa"/>
              <w:bottom w:w="0" w:type="dxa"/>
              <w:right w:w="60" w:type="dxa"/>
            </w:tcMar>
            <w:vAlign w:val="center"/>
            <w:hideMark/>
          </w:tcPr>
          <w:p w14:paraId="5D9594A0"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begeleider kabouters</w:t>
            </w:r>
          </w:p>
        </w:tc>
      </w:tr>
      <w:tr w:rsidR="00D431BD" w:rsidRPr="00BB060F" w14:paraId="22143AFC" w14:textId="77777777" w:rsidTr="00D431BD">
        <w:tc>
          <w:tcPr>
            <w:tcW w:w="0" w:type="auto"/>
            <w:tcMar>
              <w:top w:w="0" w:type="dxa"/>
              <w:left w:w="30" w:type="dxa"/>
              <w:bottom w:w="0" w:type="dxa"/>
              <w:right w:w="60" w:type="dxa"/>
            </w:tcMar>
            <w:vAlign w:val="center"/>
            <w:hideMark/>
          </w:tcPr>
          <w:p w14:paraId="45B0585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F.</w:t>
            </w:r>
          </w:p>
        </w:tc>
        <w:tc>
          <w:tcPr>
            <w:tcW w:w="0" w:type="auto"/>
            <w:tcMar>
              <w:top w:w="0" w:type="dxa"/>
              <w:left w:w="30" w:type="dxa"/>
              <w:bottom w:w="0" w:type="dxa"/>
              <w:right w:w="60" w:type="dxa"/>
            </w:tcMar>
            <w:vAlign w:val="center"/>
            <w:hideMark/>
          </w:tcPr>
          <w:p w14:paraId="193A287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Echten </w:t>
            </w:r>
          </w:p>
        </w:tc>
        <w:tc>
          <w:tcPr>
            <w:tcW w:w="0" w:type="auto"/>
            <w:tcMar>
              <w:top w:w="0" w:type="dxa"/>
              <w:left w:w="30" w:type="dxa"/>
              <w:bottom w:w="0" w:type="dxa"/>
              <w:right w:w="60" w:type="dxa"/>
            </w:tcMar>
            <w:vAlign w:val="center"/>
            <w:hideMark/>
          </w:tcPr>
          <w:p w14:paraId="672F712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begeleider kabouters</w:t>
            </w:r>
          </w:p>
        </w:tc>
      </w:tr>
      <w:tr w:rsidR="00D431BD" w:rsidRPr="00BB060F" w14:paraId="3E56951B" w14:textId="77777777" w:rsidTr="00D431BD">
        <w:tc>
          <w:tcPr>
            <w:tcW w:w="0" w:type="auto"/>
            <w:tcMar>
              <w:top w:w="0" w:type="dxa"/>
              <w:left w:w="30" w:type="dxa"/>
              <w:bottom w:w="0" w:type="dxa"/>
              <w:right w:w="60" w:type="dxa"/>
            </w:tcMar>
            <w:vAlign w:val="center"/>
            <w:hideMark/>
          </w:tcPr>
          <w:p w14:paraId="7D27A544"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74FC2C1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c>
          <w:tcPr>
            <w:tcW w:w="0" w:type="auto"/>
            <w:tcMar>
              <w:top w:w="0" w:type="dxa"/>
              <w:left w:w="30" w:type="dxa"/>
              <w:bottom w:w="0" w:type="dxa"/>
              <w:right w:w="60" w:type="dxa"/>
            </w:tcMar>
            <w:vAlign w:val="center"/>
            <w:hideMark/>
          </w:tcPr>
          <w:p w14:paraId="09348172"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479E6BA2" w14:textId="77777777" w:rsidTr="00D431BD">
        <w:tc>
          <w:tcPr>
            <w:tcW w:w="0" w:type="auto"/>
            <w:gridSpan w:val="2"/>
            <w:tcMar>
              <w:top w:w="0" w:type="dxa"/>
              <w:left w:w="30" w:type="dxa"/>
              <w:bottom w:w="0" w:type="dxa"/>
              <w:right w:w="60" w:type="dxa"/>
            </w:tcMar>
            <w:vAlign w:val="center"/>
            <w:hideMark/>
          </w:tcPr>
          <w:p w14:paraId="1AA30A7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b/>
                <w:bCs/>
                <w:lang w:eastAsia="nl-NL"/>
              </w:rPr>
              <w:t>Trainers Senioren</w:t>
            </w:r>
          </w:p>
        </w:tc>
        <w:tc>
          <w:tcPr>
            <w:tcW w:w="0" w:type="auto"/>
            <w:tcMar>
              <w:top w:w="0" w:type="dxa"/>
              <w:left w:w="30" w:type="dxa"/>
              <w:bottom w:w="0" w:type="dxa"/>
              <w:right w:w="60" w:type="dxa"/>
            </w:tcMar>
            <w:vAlign w:val="center"/>
            <w:hideMark/>
          </w:tcPr>
          <w:p w14:paraId="7BD57961"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 </w:t>
            </w:r>
          </w:p>
        </w:tc>
      </w:tr>
      <w:tr w:rsidR="00D431BD" w:rsidRPr="00BB060F" w14:paraId="7C85D655" w14:textId="77777777" w:rsidTr="00D431BD">
        <w:tc>
          <w:tcPr>
            <w:tcW w:w="0" w:type="auto"/>
            <w:tcMar>
              <w:top w:w="0" w:type="dxa"/>
              <w:left w:w="30" w:type="dxa"/>
              <w:bottom w:w="0" w:type="dxa"/>
              <w:right w:w="60" w:type="dxa"/>
            </w:tcMar>
            <w:vAlign w:val="center"/>
            <w:hideMark/>
          </w:tcPr>
          <w:p w14:paraId="2394072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P.</w:t>
            </w:r>
          </w:p>
        </w:tc>
        <w:tc>
          <w:tcPr>
            <w:tcW w:w="0" w:type="auto"/>
            <w:tcMar>
              <w:top w:w="0" w:type="dxa"/>
              <w:left w:w="30" w:type="dxa"/>
              <w:bottom w:w="0" w:type="dxa"/>
              <w:right w:w="60" w:type="dxa"/>
            </w:tcMar>
            <w:vAlign w:val="center"/>
            <w:hideMark/>
          </w:tcPr>
          <w:p w14:paraId="00E46E0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Karhof</w:t>
            </w:r>
          </w:p>
        </w:tc>
        <w:tc>
          <w:tcPr>
            <w:tcW w:w="0" w:type="auto"/>
            <w:tcMar>
              <w:top w:w="0" w:type="dxa"/>
              <w:left w:w="30" w:type="dxa"/>
              <w:bottom w:w="0" w:type="dxa"/>
              <w:right w:w="60" w:type="dxa"/>
            </w:tcMar>
            <w:vAlign w:val="center"/>
            <w:hideMark/>
          </w:tcPr>
          <w:p w14:paraId="565E58E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Hoofdtrainer Ruinen 1&amp;2</w:t>
            </w:r>
          </w:p>
        </w:tc>
      </w:tr>
      <w:tr w:rsidR="00D431BD" w:rsidRPr="00BB060F" w14:paraId="6D374142" w14:textId="77777777" w:rsidTr="00D431BD">
        <w:tc>
          <w:tcPr>
            <w:tcW w:w="0" w:type="auto"/>
            <w:tcMar>
              <w:top w:w="0" w:type="dxa"/>
              <w:left w:w="30" w:type="dxa"/>
              <w:bottom w:w="0" w:type="dxa"/>
              <w:right w:w="60" w:type="dxa"/>
            </w:tcMar>
            <w:vAlign w:val="center"/>
            <w:hideMark/>
          </w:tcPr>
          <w:p w14:paraId="357C7191"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w:t>
            </w:r>
          </w:p>
        </w:tc>
        <w:tc>
          <w:tcPr>
            <w:tcW w:w="0" w:type="auto"/>
            <w:tcMar>
              <w:top w:w="0" w:type="dxa"/>
              <w:left w:w="30" w:type="dxa"/>
              <w:bottom w:w="0" w:type="dxa"/>
              <w:right w:w="60" w:type="dxa"/>
            </w:tcMar>
            <w:vAlign w:val="center"/>
            <w:hideMark/>
          </w:tcPr>
          <w:p w14:paraId="021D96B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Beeksma</w:t>
            </w:r>
          </w:p>
        </w:tc>
        <w:tc>
          <w:tcPr>
            <w:tcW w:w="0" w:type="auto"/>
            <w:tcMar>
              <w:top w:w="0" w:type="dxa"/>
              <w:left w:w="30" w:type="dxa"/>
              <w:bottom w:w="0" w:type="dxa"/>
              <w:right w:w="60" w:type="dxa"/>
            </w:tcMar>
            <w:vAlign w:val="center"/>
            <w:hideMark/>
          </w:tcPr>
          <w:p w14:paraId="442C293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Assistent-trainer Ruinen 1&amp;2</w:t>
            </w:r>
          </w:p>
        </w:tc>
      </w:tr>
      <w:tr w:rsidR="00D431BD" w:rsidRPr="00BB060F" w14:paraId="34A86FE8" w14:textId="77777777" w:rsidTr="00D431BD">
        <w:tc>
          <w:tcPr>
            <w:tcW w:w="0" w:type="auto"/>
            <w:tcMar>
              <w:top w:w="0" w:type="dxa"/>
              <w:left w:w="30" w:type="dxa"/>
              <w:bottom w:w="0" w:type="dxa"/>
              <w:right w:w="60" w:type="dxa"/>
            </w:tcMar>
            <w:vAlign w:val="center"/>
            <w:hideMark/>
          </w:tcPr>
          <w:p w14:paraId="7BCF7CF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w:t>
            </w:r>
          </w:p>
        </w:tc>
        <w:tc>
          <w:tcPr>
            <w:tcW w:w="0" w:type="auto"/>
            <w:tcMar>
              <w:top w:w="0" w:type="dxa"/>
              <w:left w:w="30" w:type="dxa"/>
              <w:bottom w:w="0" w:type="dxa"/>
              <w:right w:w="60" w:type="dxa"/>
            </w:tcMar>
            <w:vAlign w:val="center"/>
            <w:hideMark/>
          </w:tcPr>
          <w:p w14:paraId="61FA9AB3"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Mennink</w:t>
            </w:r>
          </w:p>
        </w:tc>
        <w:tc>
          <w:tcPr>
            <w:tcW w:w="0" w:type="auto"/>
            <w:tcMar>
              <w:top w:w="0" w:type="dxa"/>
              <w:left w:w="30" w:type="dxa"/>
              <w:bottom w:w="0" w:type="dxa"/>
              <w:right w:w="60" w:type="dxa"/>
            </w:tcMar>
            <w:vAlign w:val="center"/>
            <w:hideMark/>
          </w:tcPr>
          <w:p w14:paraId="660DA60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Leider Ruinen 1</w:t>
            </w:r>
          </w:p>
        </w:tc>
      </w:tr>
      <w:tr w:rsidR="00D431BD" w:rsidRPr="00BB060F" w14:paraId="57E0278C" w14:textId="77777777" w:rsidTr="00D431BD">
        <w:tc>
          <w:tcPr>
            <w:tcW w:w="0" w:type="auto"/>
            <w:tcMar>
              <w:top w:w="0" w:type="dxa"/>
              <w:left w:w="30" w:type="dxa"/>
              <w:bottom w:w="0" w:type="dxa"/>
              <w:right w:w="60" w:type="dxa"/>
            </w:tcMar>
            <w:vAlign w:val="center"/>
            <w:hideMark/>
          </w:tcPr>
          <w:p w14:paraId="3CD9E4AF"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H. </w:t>
            </w:r>
          </w:p>
        </w:tc>
        <w:tc>
          <w:tcPr>
            <w:tcW w:w="0" w:type="auto"/>
            <w:tcMar>
              <w:top w:w="0" w:type="dxa"/>
              <w:left w:w="30" w:type="dxa"/>
              <w:bottom w:w="0" w:type="dxa"/>
              <w:right w:w="60" w:type="dxa"/>
            </w:tcMar>
            <w:vAlign w:val="center"/>
            <w:hideMark/>
          </w:tcPr>
          <w:p w14:paraId="0E26D96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Joosten</w:t>
            </w:r>
          </w:p>
        </w:tc>
        <w:tc>
          <w:tcPr>
            <w:tcW w:w="0" w:type="auto"/>
            <w:tcMar>
              <w:top w:w="0" w:type="dxa"/>
              <w:left w:w="30" w:type="dxa"/>
              <w:bottom w:w="0" w:type="dxa"/>
              <w:right w:w="60" w:type="dxa"/>
            </w:tcMar>
            <w:vAlign w:val="center"/>
            <w:hideMark/>
          </w:tcPr>
          <w:p w14:paraId="036F175E"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Leider Ruinen 2</w:t>
            </w:r>
          </w:p>
        </w:tc>
      </w:tr>
      <w:tr w:rsidR="00D431BD" w:rsidRPr="00BB060F" w14:paraId="738F64B6" w14:textId="77777777" w:rsidTr="00D431BD">
        <w:tc>
          <w:tcPr>
            <w:tcW w:w="0" w:type="auto"/>
            <w:tcMar>
              <w:top w:w="0" w:type="dxa"/>
              <w:left w:w="30" w:type="dxa"/>
              <w:bottom w:w="0" w:type="dxa"/>
              <w:right w:w="60" w:type="dxa"/>
            </w:tcMar>
            <w:vAlign w:val="center"/>
            <w:hideMark/>
          </w:tcPr>
          <w:p w14:paraId="4D59FAC1"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R </w:t>
            </w:r>
          </w:p>
        </w:tc>
        <w:tc>
          <w:tcPr>
            <w:tcW w:w="0" w:type="auto"/>
            <w:tcMar>
              <w:top w:w="0" w:type="dxa"/>
              <w:left w:w="30" w:type="dxa"/>
              <w:bottom w:w="0" w:type="dxa"/>
              <w:right w:w="60" w:type="dxa"/>
            </w:tcMar>
            <w:vAlign w:val="center"/>
            <w:hideMark/>
          </w:tcPr>
          <w:p w14:paraId="0FF5903D"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Reinders</w:t>
            </w:r>
          </w:p>
        </w:tc>
        <w:tc>
          <w:tcPr>
            <w:tcW w:w="0" w:type="auto"/>
            <w:tcMar>
              <w:top w:w="0" w:type="dxa"/>
              <w:left w:w="30" w:type="dxa"/>
              <w:bottom w:w="0" w:type="dxa"/>
              <w:right w:w="60" w:type="dxa"/>
            </w:tcMar>
            <w:vAlign w:val="center"/>
            <w:hideMark/>
          </w:tcPr>
          <w:p w14:paraId="5AAB2AA2"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Trainer Ruinen 3</w:t>
            </w:r>
          </w:p>
        </w:tc>
      </w:tr>
      <w:tr w:rsidR="00D431BD" w:rsidRPr="00BB060F" w14:paraId="10F6390F" w14:textId="77777777" w:rsidTr="00D431BD">
        <w:tc>
          <w:tcPr>
            <w:tcW w:w="0" w:type="auto"/>
            <w:tcMar>
              <w:top w:w="0" w:type="dxa"/>
              <w:left w:w="30" w:type="dxa"/>
              <w:bottom w:w="0" w:type="dxa"/>
              <w:right w:w="60" w:type="dxa"/>
            </w:tcMar>
            <w:vAlign w:val="center"/>
            <w:hideMark/>
          </w:tcPr>
          <w:p w14:paraId="5F178E7B"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J.</w:t>
            </w:r>
          </w:p>
        </w:tc>
        <w:tc>
          <w:tcPr>
            <w:tcW w:w="0" w:type="auto"/>
            <w:tcMar>
              <w:top w:w="0" w:type="dxa"/>
              <w:left w:w="30" w:type="dxa"/>
              <w:bottom w:w="0" w:type="dxa"/>
              <w:right w:w="60" w:type="dxa"/>
            </w:tcMar>
            <w:vAlign w:val="center"/>
            <w:hideMark/>
          </w:tcPr>
          <w:p w14:paraId="25C1E1F9"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Borrel</w:t>
            </w:r>
          </w:p>
        </w:tc>
        <w:tc>
          <w:tcPr>
            <w:tcW w:w="0" w:type="auto"/>
            <w:tcMar>
              <w:top w:w="0" w:type="dxa"/>
              <w:left w:w="30" w:type="dxa"/>
              <w:bottom w:w="0" w:type="dxa"/>
              <w:right w:w="60" w:type="dxa"/>
            </w:tcMar>
            <w:vAlign w:val="center"/>
            <w:hideMark/>
          </w:tcPr>
          <w:p w14:paraId="1A06C668" w14:textId="77777777" w:rsidR="00D431BD" w:rsidRPr="00BB060F" w:rsidRDefault="00D431BD" w:rsidP="00D431BD">
            <w:pPr>
              <w:spacing w:after="0" w:line="240" w:lineRule="auto"/>
              <w:rPr>
                <w:rFonts w:eastAsia="Times New Roman" w:cstheme="minorHAnsi"/>
                <w:lang w:eastAsia="nl-NL"/>
              </w:rPr>
            </w:pPr>
            <w:r w:rsidRPr="00BB060F">
              <w:rPr>
                <w:rFonts w:eastAsia="Times New Roman" w:cstheme="minorHAnsi"/>
                <w:lang w:eastAsia="nl-NL"/>
              </w:rPr>
              <w:t>Leider Ruinen 3</w:t>
            </w:r>
          </w:p>
        </w:tc>
      </w:tr>
    </w:tbl>
    <w:p w14:paraId="50F7AD8B" w14:textId="77777777" w:rsidR="00D431BD" w:rsidRPr="00917EC7" w:rsidRDefault="00D431BD" w:rsidP="00D431BD">
      <w:r>
        <w:t>(Trainers en leiders veld, 2016-2017)</w:t>
      </w:r>
    </w:p>
    <w:p w14:paraId="48C99712" w14:textId="77777777" w:rsidR="00D431BD" w:rsidRDefault="00D431BD" w:rsidP="00D431BD">
      <w:pPr>
        <w:rPr>
          <w:b/>
        </w:rPr>
      </w:pPr>
    </w:p>
    <w:p w14:paraId="78B564C1" w14:textId="77777777" w:rsidR="00D431BD" w:rsidRPr="00E1579D" w:rsidRDefault="00D431BD" w:rsidP="00D431BD">
      <w:r>
        <w:rPr>
          <w:b/>
        </w:rPr>
        <w:lastRenderedPageBreak/>
        <w:t xml:space="preserve">Uitslag enquête kader V.V. Ruinen </w:t>
      </w:r>
      <w:r>
        <w:rPr>
          <w:b/>
        </w:rPr>
        <w:br/>
      </w:r>
      <w:r>
        <w:t xml:space="preserve">Uit de enquêtes scoort het sporttechnische kader gemiddeld een 3,7. Vooral het pedagogische bekwaamheid scoort lager met een 3,4. </w:t>
      </w:r>
      <w:r w:rsidRPr="00705E3E">
        <w:t xml:space="preserve"> </w:t>
      </w:r>
    </w:p>
    <w:p w14:paraId="61E72A6F" w14:textId="14A28A57" w:rsidR="00D431BD" w:rsidRDefault="00D431BD" w:rsidP="00D431BD">
      <w:r>
        <w:rPr>
          <w:noProof/>
          <w:lang w:eastAsia="nl-NL"/>
        </w:rPr>
        <w:drawing>
          <wp:inline distT="0" distB="0" distL="0" distR="0" wp14:anchorId="1B281751" wp14:editId="6C135185">
            <wp:extent cx="5966460" cy="3246120"/>
            <wp:effectExtent l="0" t="0" r="15240" b="11430"/>
            <wp:docPr id="23" name="Grafiek 23">
              <a:extLst xmlns:a="http://schemas.openxmlformats.org/drawingml/2006/main">
                <a:ext uri="{FF2B5EF4-FFF2-40B4-BE49-F238E27FC236}">
                  <a16:creationId xmlns:a16="http://schemas.microsoft.com/office/drawing/2014/main" id="{8DEB97B9-FFF7-4051-AEFF-2B6AA28672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4B1679">
        <w:t>Figuur 17</w:t>
      </w:r>
      <w:r>
        <w:t>: enquête kader (Enquête, 2017)</w:t>
      </w:r>
    </w:p>
    <w:p w14:paraId="7C53DAEF" w14:textId="77777777" w:rsidR="00D431BD" w:rsidRDefault="00D431BD" w:rsidP="00D431BD">
      <w:pPr>
        <w:pStyle w:val="Kop2"/>
      </w:pPr>
      <w:bookmarkStart w:id="28" w:name="_Toc479181320"/>
      <w:r>
        <w:t>3.5 Aanbod</w:t>
      </w:r>
      <w:bookmarkEnd w:id="28"/>
    </w:p>
    <w:p w14:paraId="3802F145" w14:textId="77777777" w:rsidR="00D431BD" w:rsidRPr="00AE612E" w:rsidRDefault="00D431BD" w:rsidP="00D431BD">
      <w:r>
        <w:t xml:space="preserve">V.V. Ruinen biedt alleen voetbal aan. De club heeft 11 jeugdteams, 9 seniorenteams en een kabouterelftal. </w:t>
      </w:r>
    </w:p>
    <w:p w14:paraId="63EEB403" w14:textId="77777777" w:rsidR="00D431BD" w:rsidRPr="004D4D04" w:rsidRDefault="00D431BD" w:rsidP="00D431BD">
      <w:r>
        <w:rPr>
          <w:b/>
        </w:rPr>
        <w:t>Uitslag enquête</w:t>
      </w:r>
      <w:r>
        <w:rPr>
          <w:b/>
        </w:rPr>
        <w:br/>
      </w:r>
      <w:r>
        <w:t>V.V. Ruinen</w:t>
      </w:r>
      <w:r w:rsidRPr="004D4D04">
        <w:t xml:space="preserve"> scoort op de kwaliteit </w:t>
      </w:r>
      <w:r>
        <w:t>van het georganiseerde aanbod gemiddeld een 4,0</w:t>
      </w:r>
      <w:r w:rsidRPr="004D4D04">
        <w:t xml:space="preserve">. </w:t>
      </w:r>
      <w:r>
        <w:t>Over het algemeen is dit een erg mooie uitslag</w:t>
      </w:r>
      <w:r w:rsidRPr="004D4D04">
        <w:t xml:space="preserve"> </w:t>
      </w:r>
      <w:r>
        <w:t>al scoren drie van de zes factoren onder dit gemiddelde. Dit zijn de factoren ‘variatie in trainingen/oefenstof’, ‘keuze in het moment van sporten’ en ‘organisaties nevenactiviteiten’. Wel scoren de aanvangstijden voor de wedstrijden en trainingen hoog. Ook de mogelijkheid om deel te nemen aan een wedstrijd scoort hoog met een 4,4.</w:t>
      </w:r>
    </w:p>
    <w:p w14:paraId="577CD006" w14:textId="6662E053" w:rsidR="00D431BD" w:rsidRDefault="00D431BD" w:rsidP="00D431BD">
      <w:r>
        <w:rPr>
          <w:noProof/>
          <w:lang w:eastAsia="nl-NL"/>
        </w:rPr>
        <w:drawing>
          <wp:inline distT="0" distB="0" distL="0" distR="0" wp14:anchorId="3C2B4604" wp14:editId="6329D41A">
            <wp:extent cx="4107180" cy="2415540"/>
            <wp:effectExtent l="0" t="0" r="7620" b="3810"/>
            <wp:docPr id="24" name="Grafiek 24">
              <a:extLst xmlns:a="http://schemas.openxmlformats.org/drawingml/2006/main">
                <a:ext uri="{FF2B5EF4-FFF2-40B4-BE49-F238E27FC236}">
                  <a16:creationId xmlns:a16="http://schemas.microsoft.com/office/drawing/2014/main" id="{7CE7A894-B703-4B2C-9C51-3BAD9DBD8A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4B1679">
        <w:t>Figuur 18</w:t>
      </w:r>
      <w:r>
        <w:t>: enquête aanbod (Enquête, 2017)</w:t>
      </w:r>
    </w:p>
    <w:p w14:paraId="6A455676" w14:textId="77777777" w:rsidR="00D431BD" w:rsidRPr="00E06D8B" w:rsidRDefault="00D431BD" w:rsidP="00D431BD">
      <w:pPr>
        <w:pStyle w:val="Kop2"/>
      </w:pPr>
      <w:bookmarkStart w:id="29" w:name="_Toc479181321"/>
      <w:r>
        <w:lastRenderedPageBreak/>
        <w:t>3.6 Bestuur</w:t>
      </w:r>
      <w:bookmarkEnd w:id="29"/>
    </w:p>
    <w:p w14:paraId="0112D65F" w14:textId="77777777" w:rsidR="00D431BD" w:rsidRPr="00103734" w:rsidRDefault="00D431BD" w:rsidP="00D431BD">
      <w:r>
        <w:t>Het hoofdbestuur van V.V. Ruinen bestaat uit acht mannen en één vrouw, hieronder vindt u de namen en functies binnen het bestuur:</w:t>
      </w:r>
    </w:p>
    <w:p w14:paraId="4AB6A465" w14:textId="77777777" w:rsidR="00D431BD" w:rsidRDefault="00D431BD" w:rsidP="00D431BD">
      <w:r>
        <w:rPr>
          <w:b/>
        </w:rPr>
        <w:t>Hoofdbestuur V.V. Ruinen</w:t>
      </w:r>
      <w:r>
        <w:br/>
        <w:t xml:space="preserve">Voorzitter: Rini Hut </w:t>
      </w:r>
      <w:r>
        <w:br/>
        <w:t xml:space="preserve">Secretaris: Harm Jongstra </w:t>
      </w:r>
      <w:r>
        <w:br/>
        <w:t xml:space="preserve">Penningmeester: Arnold Klomp </w:t>
      </w:r>
      <w:r>
        <w:br/>
        <w:t xml:space="preserve">Wedstrijdsecretaris: Gina van Laar </w:t>
      </w:r>
      <w:r>
        <w:br/>
        <w:t xml:space="preserve">Kantinezaken: Larry Schalen </w:t>
      </w:r>
      <w:r>
        <w:br/>
        <w:t xml:space="preserve">Ledenadministratie: Han Luning </w:t>
      </w:r>
      <w:r>
        <w:br/>
        <w:t xml:space="preserve">Sponsoring: Renee Leuninge </w:t>
      </w:r>
      <w:r>
        <w:br/>
        <w:t xml:space="preserve">Jeugdzaken: Bert Mulder </w:t>
      </w:r>
      <w:r>
        <w:br/>
        <w:t>Mediazaken: Martin Gritter</w:t>
      </w:r>
    </w:p>
    <w:p w14:paraId="5BCDA523" w14:textId="77777777" w:rsidR="00D431BD" w:rsidRDefault="00D431BD" w:rsidP="00D431BD">
      <w:r>
        <w:t>Aankomend jaar zal Rini Hut afstand doen van zijn taak als voorzitter. Deze taak zal waarschijnlijk overgenomen worden door Bert Mulder, nu hoofd van jeugdzaken binnen de club. Wel blijft Rini Hut consul, daarmee wordt bedoelt dat meneer Hut een verlengstuk van de gemeente is. Ook blijft Rini Hut waarschijnlijk in de technische commissie en daarnaast nog klusjesman bij de club.</w:t>
      </w:r>
    </w:p>
    <w:p w14:paraId="7B450AF9" w14:textId="77777777" w:rsidR="00D431BD" w:rsidRPr="00D35213" w:rsidRDefault="00D431BD" w:rsidP="00D431BD">
      <w:r>
        <w:rPr>
          <w:b/>
        </w:rPr>
        <w:t>Uitslag enquête bestuur</w:t>
      </w:r>
      <w:r>
        <w:rPr>
          <w:b/>
        </w:rPr>
        <w:br/>
      </w:r>
      <w:r>
        <w:t>Uit alle categorieën van de enquête, scoort de categorie ‘bestuur’ het laagst met een 3,4. Volgens de enquête verdeelt het bestuur haar aandacht niet altijd evenredig binnen de verschillende groepen van V.V. Ruinen. Wat ook opmerkelijk is, is dat de missie/visie van de club voor velen niet duidelijk is. Wel is het voor iedereen duidelijk wie er in het bestuur zitten en beschikken ze over voldoende kennis.</w:t>
      </w:r>
    </w:p>
    <w:p w14:paraId="22C2FBCD" w14:textId="62D72069" w:rsidR="00D431BD" w:rsidRPr="000934E9" w:rsidRDefault="00D431BD" w:rsidP="00D431BD">
      <w:r>
        <w:rPr>
          <w:noProof/>
          <w:lang w:eastAsia="nl-NL"/>
        </w:rPr>
        <w:drawing>
          <wp:inline distT="0" distB="0" distL="0" distR="0" wp14:anchorId="56BAE2AE" wp14:editId="5A970301">
            <wp:extent cx="6400800" cy="3604260"/>
            <wp:effectExtent l="0" t="0" r="0" b="15240"/>
            <wp:docPr id="17" name="Grafiek 17">
              <a:extLst xmlns:a="http://schemas.openxmlformats.org/drawingml/2006/main">
                <a:ext uri="{FF2B5EF4-FFF2-40B4-BE49-F238E27FC236}">
                  <a16:creationId xmlns:a16="http://schemas.microsoft.com/office/drawing/2014/main" id="{AF592BD4-1B4E-4E15-9AB1-01DC4FF175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4B1679">
        <w:t xml:space="preserve"> Figuur 19</w:t>
      </w:r>
      <w:r>
        <w:t>: enquête bestuur (Enquête, 2017)</w:t>
      </w:r>
    </w:p>
    <w:p w14:paraId="2D42BF5D" w14:textId="77777777" w:rsidR="00D431BD" w:rsidRDefault="00D431BD" w:rsidP="00D431BD">
      <w:pPr>
        <w:pStyle w:val="Kop2"/>
      </w:pPr>
      <w:bookmarkStart w:id="30" w:name="_Toc479181322"/>
      <w:r>
        <w:lastRenderedPageBreak/>
        <w:t>3.7 Leden</w:t>
      </w:r>
      <w:bookmarkEnd w:id="30"/>
    </w:p>
    <w:p w14:paraId="74B42F18" w14:textId="77777777" w:rsidR="00D431BD" w:rsidRDefault="00D431BD" w:rsidP="00D431BD">
      <w:r>
        <w:t>V.V. Ruinen telt in het seizoen 2016/2017 375 leden, waarvan 86% man is en 14% vrouw</w:t>
      </w:r>
      <w:r w:rsidRPr="000934E9">
        <w:t>. I</w:t>
      </w:r>
      <w:r>
        <w:t>n de grafiek hieronder is de leeftijdsverdeling van de club te vinden. Momenteel heeft V.V. Ruinen 11 jeugdteams, 9 seniorenteams (waaronder 2 vrouwenelftallen) en een kabouterelftal.</w:t>
      </w:r>
    </w:p>
    <w:p w14:paraId="3F7FA388" w14:textId="5982EF46" w:rsidR="00D431BD" w:rsidRDefault="00D431BD" w:rsidP="00D431BD">
      <w:r>
        <w:rPr>
          <w:noProof/>
          <w:lang w:eastAsia="nl-NL"/>
        </w:rPr>
        <w:drawing>
          <wp:inline distT="0" distB="0" distL="0" distR="0" wp14:anchorId="6E5B1660" wp14:editId="377658FC">
            <wp:extent cx="5760720" cy="3319145"/>
            <wp:effectExtent l="0" t="0" r="11430" b="14605"/>
            <wp:docPr id="16" name="Grafiek 16">
              <a:extLst xmlns:a="http://schemas.openxmlformats.org/drawingml/2006/main">
                <a:ext uri="{FF2B5EF4-FFF2-40B4-BE49-F238E27FC236}">
                  <a16:creationId xmlns:a16="http://schemas.microsoft.com/office/drawing/2014/main" id="{A6D02940-753E-4849-9F12-E092A820D3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4B1679">
        <w:t>Figuur 20</w:t>
      </w:r>
      <w:r>
        <w:t>: leeftijdsverdeling (Quickscan, 2017)</w:t>
      </w:r>
    </w:p>
    <w:p w14:paraId="1EB15CF8" w14:textId="77777777" w:rsidR="00D431BD" w:rsidRDefault="00D431BD" w:rsidP="00D431BD">
      <w:r>
        <w:t>Het ledenaantal van V.V. Ruinen is de afgelopen jaren licht gedaald, vooral in de jeugd. Dat komt doordat er weinig kinderen in het dorp zijn. Dus een soort vergrijzing in het dorp is er gaande. Ook de economische crisis speelde een rol, hierdoor was er weinig nieuwbouw en dus ook minder jeugdige gezinnen. Blessures is de voornaamste reden waardoor leden stoppen, bijna nooit uit onvrede. De crisis is voorbij dus het bestuur verwacht nu weer een lichte stijging.  (R. Hut en A. Klomp, persoonlijke communicatie, 18 maart 2017)</w:t>
      </w:r>
    </w:p>
    <w:p w14:paraId="1548514A" w14:textId="77777777" w:rsidR="00D431BD" w:rsidRDefault="00D431BD" w:rsidP="00D431BD">
      <w:pPr>
        <w:pStyle w:val="Kop2"/>
      </w:pPr>
      <w:bookmarkStart w:id="31" w:name="_Toc479181323"/>
      <w:r>
        <w:t>3.8 Vrijwilligers</w:t>
      </w:r>
      <w:bookmarkEnd w:id="31"/>
    </w:p>
    <w:p w14:paraId="12634A65" w14:textId="77777777" w:rsidR="00D431BD" w:rsidRPr="005A0FBD" w:rsidRDefault="00D431BD" w:rsidP="00D431BD">
      <w:pPr>
        <w:rPr>
          <w:rFonts w:cstheme="minorHAnsi"/>
          <w:shd w:val="clear" w:color="auto" w:fill="FFFFFF"/>
        </w:rPr>
      </w:pPr>
      <w:r w:rsidRPr="005A0FBD">
        <w:rPr>
          <w:rFonts w:cstheme="minorHAnsi"/>
          <w:shd w:val="clear" w:color="auto" w:fill="FFFFFF"/>
        </w:rPr>
        <w:t xml:space="preserve">Vrijwilligers spelen een grote rol in sportorganisaties. Vrijwilligers houden een club draaiende, daarom is het van groot belang op goed voor deze vrijwilligers te zorgen. </w:t>
      </w:r>
      <w:r>
        <w:rPr>
          <w:rFonts w:cstheme="minorHAnsi"/>
          <w:shd w:val="clear" w:color="auto" w:fill="FFFFFF"/>
        </w:rPr>
        <w:t xml:space="preserve">Vrijwilligers kunnen bijvoorbeeld ingezet worden als trainers, coaches, bestuur en scheidsrechters. Ook zijn er bijvoorbeeld vrijwillige klusjesmannen, dit is bij V.V. Ruinen ook het geval. Het is belangrijk om deze vrijwilligers te belonen en om de waardering hiermee te tonen. </w:t>
      </w:r>
    </w:p>
    <w:p w14:paraId="0629B540" w14:textId="77777777" w:rsidR="00D431BD" w:rsidRPr="004308A5" w:rsidRDefault="00D431BD" w:rsidP="00D431BD">
      <w:r>
        <w:rPr>
          <w:b/>
        </w:rPr>
        <w:t>Aantal vrijwilligers</w:t>
      </w:r>
      <w:r>
        <w:rPr>
          <w:b/>
        </w:rPr>
        <w:br/>
      </w:r>
      <w:r>
        <w:t>V.V. Ruinen heeft nu ongeveer 160 vrijwilligers, dit is best veel als er gekeken wordt naar het aantal leden. Maar voor bestuursfuncties en jeugdtrainers is het lastiger om vrijwilligers te vinden omdat dat meer tijd vergt. Er wordt gebruik gemaakt van een belronde zodat er hopelijk meer vrijwilligers komen. De club heeft op dit moment voldoende vrijwilligers, al is het zoeken naar nieuwe vrijwilligers een continu proces. (R. Hut en A. Klomp, persoonlijke communicatie, 18 maart 2017)</w:t>
      </w:r>
    </w:p>
    <w:p w14:paraId="091B0057" w14:textId="77777777" w:rsidR="00D431BD" w:rsidRDefault="00D431BD" w:rsidP="00D431BD">
      <w:pPr>
        <w:rPr>
          <w:b/>
        </w:rPr>
      </w:pPr>
    </w:p>
    <w:p w14:paraId="6BE8C3E6" w14:textId="77777777" w:rsidR="00D431BD" w:rsidRDefault="00D431BD" w:rsidP="00D431BD">
      <w:pPr>
        <w:rPr>
          <w:b/>
        </w:rPr>
      </w:pPr>
    </w:p>
    <w:p w14:paraId="5BB03488" w14:textId="08A7084C" w:rsidR="00D431BD" w:rsidRPr="00646791" w:rsidRDefault="00D431BD" w:rsidP="00D431BD">
      <w:r>
        <w:rPr>
          <w:b/>
        </w:rPr>
        <w:lastRenderedPageBreak/>
        <w:t>Enquête stellingen vrijwilligers V.V. Ruinen</w:t>
      </w:r>
      <w:r>
        <w:rPr>
          <w:b/>
        </w:rPr>
        <w:br/>
      </w:r>
      <w:r>
        <w:rPr>
          <w:noProof/>
          <w:lang w:eastAsia="nl-NL"/>
        </w:rPr>
        <mc:AlternateContent>
          <mc:Choice Requires="cx2">
            <w:drawing>
              <wp:inline distT="0" distB="0" distL="0" distR="0" wp14:anchorId="52409BFB" wp14:editId="13ACBD42">
                <wp:extent cx="6263640" cy="2186305"/>
                <wp:effectExtent l="0" t="0" r="3810" b="4445"/>
                <wp:docPr id="14" name="Grafiek 14">
                  <a:extLst xmlns:a="http://schemas.openxmlformats.org/drawingml/2006/main">
                    <a:ext uri="{FF2B5EF4-FFF2-40B4-BE49-F238E27FC236}">
                      <a16:creationId xmlns:a16="http://schemas.microsoft.com/office/drawing/2014/main" id="{61BDF89A-6C74-4A89-A4FE-511EDA00E3F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0"/>
                  </a:graphicData>
                </a:graphic>
              </wp:inline>
            </w:drawing>
          </mc:Choice>
          <mc:Fallback>
            <w:drawing>
              <wp:inline distT="0" distB="0" distL="0" distR="0" wp14:anchorId="52409BFB" wp14:editId="13ACBD42">
                <wp:extent cx="6263640" cy="2186305"/>
                <wp:effectExtent l="0" t="0" r="3810" b="4445"/>
                <wp:docPr id="14" name="Grafiek 14">
                  <a:extLst xmlns:a="http://schemas.openxmlformats.org/drawingml/2006/main">
                    <a:ext uri="{FF2B5EF4-FFF2-40B4-BE49-F238E27FC236}">
                      <a16:creationId xmlns:a16="http://schemas.microsoft.com/office/drawing/2014/main" id="{61BDF89A-6C74-4A89-A4FE-511EDA00E3F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4" name="Grafiek 14">
                          <a:extLst>
                            <a:ext uri="{FF2B5EF4-FFF2-40B4-BE49-F238E27FC236}">
                              <a16:creationId xmlns:a16="http://schemas.microsoft.com/office/drawing/2014/main" id="{61BDF89A-6C74-4A89-A4FE-511EDA00E3FA}"/>
                            </a:ext>
                          </a:extLst>
                        </pic:cNvPr>
                        <pic:cNvPicPr>
                          <a:picLocks noGrp="1" noRot="1" noChangeAspect="1" noMove="1" noResize="1" noEditPoints="1" noAdjustHandles="1" noChangeArrowheads="1" noChangeShapeType="1"/>
                        </pic:cNvPicPr>
                      </pic:nvPicPr>
                      <pic:blipFill>
                        <a:blip r:embed="rId31"/>
                        <a:stretch>
                          <a:fillRect/>
                        </a:stretch>
                      </pic:blipFill>
                      <pic:spPr>
                        <a:xfrm>
                          <a:off x="0" y="0"/>
                          <a:ext cx="6263640" cy="2186305"/>
                        </a:xfrm>
                        <a:prstGeom prst="rect">
                          <a:avLst/>
                        </a:prstGeom>
                      </pic:spPr>
                    </pic:pic>
                  </a:graphicData>
                </a:graphic>
              </wp:inline>
            </w:drawing>
          </mc:Fallback>
        </mc:AlternateContent>
      </w:r>
      <w:r>
        <w:rPr>
          <w:b/>
        </w:rPr>
        <w:br/>
      </w:r>
      <w:r w:rsidR="004B1679">
        <w:t>Figuur 21</w:t>
      </w:r>
      <w:r>
        <w:t>: stellingen vrijwilligers</w:t>
      </w:r>
    </w:p>
    <w:p w14:paraId="11DC277E" w14:textId="77777777" w:rsidR="00D431BD" w:rsidRDefault="00D431BD" w:rsidP="00D431BD">
      <w:pPr>
        <w:rPr>
          <w:b/>
        </w:rPr>
      </w:pPr>
      <w:r>
        <w:rPr>
          <w:noProof/>
          <w:lang w:eastAsia="nl-NL"/>
        </w:rPr>
        <w:drawing>
          <wp:inline distT="0" distB="0" distL="0" distR="0" wp14:anchorId="64E554FB" wp14:editId="4CFA1060">
            <wp:extent cx="6210300" cy="3589020"/>
            <wp:effectExtent l="0" t="0" r="0" b="11430"/>
            <wp:docPr id="15" name="Grafiek 15">
              <a:extLst xmlns:a="http://schemas.openxmlformats.org/drawingml/2006/main">
                <a:ext uri="{FF2B5EF4-FFF2-40B4-BE49-F238E27FC236}">
                  <a16:creationId xmlns:a16="http://schemas.microsoft.com/office/drawing/2014/main" id="{2833084B-FBEF-4F75-B207-C96EE26AFA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5E3B755" w14:textId="06C45E98" w:rsidR="00D431BD" w:rsidRPr="00646791" w:rsidRDefault="004B1679" w:rsidP="00D431BD">
      <w:r>
        <w:t>Figuur 22</w:t>
      </w:r>
      <w:r w:rsidR="00D431BD">
        <w:t>: bereidheid vrijwilligers</w:t>
      </w:r>
    </w:p>
    <w:p w14:paraId="4BFD1850" w14:textId="77777777" w:rsidR="00D431BD" w:rsidRDefault="00D431BD" w:rsidP="00D431BD">
      <w:pPr>
        <w:pStyle w:val="Kop2"/>
      </w:pPr>
    </w:p>
    <w:p w14:paraId="479A8623" w14:textId="77777777" w:rsidR="00D431BD" w:rsidRDefault="00D431BD" w:rsidP="00D431BD"/>
    <w:p w14:paraId="0E18B4B9" w14:textId="77777777" w:rsidR="00D431BD" w:rsidRDefault="00D431BD" w:rsidP="00D431BD"/>
    <w:p w14:paraId="64D9E609" w14:textId="77777777" w:rsidR="00D431BD" w:rsidRDefault="00D431BD" w:rsidP="00D431BD"/>
    <w:p w14:paraId="165AD664" w14:textId="77777777" w:rsidR="00D431BD" w:rsidRDefault="00D431BD" w:rsidP="00D431BD">
      <w:pPr>
        <w:pStyle w:val="Kop2"/>
        <w:rPr>
          <w:rFonts w:asciiTheme="minorHAnsi" w:eastAsiaTheme="minorHAnsi" w:hAnsiTheme="minorHAnsi" w:cstheme="minorBidi"/>
          <w:color w:val="auto"/>
          <w:sz w:val="22"/>
          <w:szCs w:val="22"/>
        </w:rPr>
      </w:pPr>
    </w:p>
    <w:p w14:paraId="35DF7C1E" w14:textId="77777777" w:rsidR="00D431BD" w:rsidRDefault="00D431BD" w:rsidP="00D431BD"/>
    <w:p w14:paraId="59A950CE" w14:textId="77777777" w:rsidR="00D431BD" w:rsidRPr="00917EC7" w:rsidRDefault="00D431BD" w:rsidP="00D431BD"/>
    <w:p w14:paraId="4F8DDABB" w14:textId="77777777" w:rsidR="00D431BD" w:rsidRDefault="00D431BD" w:rsidP="00D431BD">
      <w:pPr>
        <w:pStyle w:val="Kop2"/>
      </w:pPr>
      <w:bookmarkStart w:id="32" w:name="_Toc479181324"/>
      <w:r>
        <w:lastRenderedPageBreak/>
        <w:t>3.9 Financiën</w:t>
      </w:r>
      <w:bookmarkEnd w:id="32"/>
    </w:p>
    <w:p w14:paraId="100D275B" w14:textId="77777777" w:rsidR="00D431BD" w:rsidRPr="00383E1B" w:rsidRDefault="00D431BD" w:rsidP="00D431BD">
      <w:r>
        <w:t xml:space="preserve">V.V. Ruinen is een financieel gezonde vereniging. De laatste drie jaren is er telkens een kleine winst gemaakt. Afgelopen jaar zelfs bijna drie keer zoveel als de twee jaren daarvoor. </w:t>
      </w:r>
    </w:p>
    <w:p w14:paraId="63AB855B" w14:textId="77777777" w:rsidR="00D431BD" w:rsidRPr="00080090" w:rsidRDefault="00D431BD" w:rsidP="00D431BD">
      <w:r>
        <w:rPr>
          <w:b/>
        </w:rPr>
        <w:t>Contributies</w:t>
      </w:r>
      <w:r>
        <w:rPr>
          <w:b/>
        </w:rPr>
        <w:br/>
      </w:r>
      <w:r>
        <w:t xml:space="preserve">V.V. Ruinen haalt voor een groot deel haar inkomsten uit de contributies van leden. Het is van belang dat deze contributies niet te hoog worden zodat leden hierdoor stoppen. Op </w:t>
      </w:r>
      <w:r w:rsidRPr="00080090">
        <w:rPr>
          <w:szCs w:val="23"/>
        </w:rPr>
        <w:t>23 oktober 2016 heeft de jaarlijkse algemene ledenvergadering plaatsgevonden. Tijdens deze vergadering is de contributie voor het lopende seizoen vastgesteld. Ten opzichte van het voorgaande seizoen is er geen verhoging doorgevoerd.</w:t>
      </w:r>
    </w:p>
    <w:p w14:paraId="4627CFD8" w14:textId="77777777" w:rsidR="00D431BD" w:rsidRPr="004D6075" w:rsidRDefault="00D431BD" w:rsidP="00D431BD">
      <w:r>
        <w:rPr>
          <w:b/>
        </w:rPr>
        <w:t>Sponsoring</w:t>
      </w:r>
      <w:r>
        <w:rPr>
          <w:b/>
        </w:rPr>
        <w:br/>
      </w:r>
      <w:r>
        <w:t xml:space="preserve">Ook sponsoring is voor V.V. Ruinen van essentieel belang, maar liefst 17% van de totale inkomsten komen uit sponsorgelden. De club heeft een sponsorbeleid dat, waar nodig, eenmaal per jaar wordt geactualiseerd. Dit om aansluiting te houden bij enerzijds de behoeften van de vereniging c.q. elftallen en anderzijds de sponsormogelijkheden in de markt. (Sponsorbeleid V.V. Ruinen, 2012-2013) </w:t>
      </w:r>
      <w:r>
        <w:br/>
      </w:r>
      <w:r>
        <w:br/>
        <w:t xml:space="preserve">Volgens Voorzitter Rini Hut en penningmeester Arnold Klomp (persoonlijke communicatie, 18 maart 2017) is sponsoring de meest onzekere factor op financieel gebied: ‘Sponsoring is de meest onzekere factor, vooral de hoofdsponsor OCR van het eerste team’. De club gaat goed overleg voeren met de sponsering en hoopt op een verlenging. </w:t>
      </w:r>
    </w:p>
    <w:p w14:paraId="005D7EDE" w14:textId="77777777" w:rsidR="00D431BD" w:rsidRPr="004D6075" w:rsidRDefault="00D431BD" w:rsidP="00D431BD">
      <w:r>
        <w:rPr>
          <w:b/>
        </w:rPr>
        <w:t>Horecabesteding</w:t>
      </w:r>
      <w:r>
        <w:rPr>
          <w:b/>
        </w:rPr>
        <w:br/>
      </w:r>
      <w:r>
        <w:t xml:space="preserve">V.V. Ruinen haalt haar hoofdinkomsten uit de horecabestedingen in de kantine. Dit seizoen is er een vriendenteam (Ruinen 6) bijgekomen die voor veel van deze inkomsten zorgt. Het is van belang dat dit team niet wegvalt, anders loop je hier ook inkomsten op mis. </w:t>
      </w:r>
    </w:p>
    <w:p w14:paraId="1DD8C59F" w14:textId="77777777" w:rsidR="00D431BD" w:rsidRPr="008D4E64" w:rsidRDefault="00D431BD" w:rsidP="00D431BD">
      <w:r>
        <w:rPr>
          <w:b/>
        </w:rPr>
        <w:t>Percentage inkomsten</w:t>
      </w:r>
    </w:p>
    <w:tbl>
      <w:tblPr>
        <w:tblStyle w:val="Tabelraster"/>
        <w:tblW w:w="0" w:type="auto"/>
        <w:tblLook w:val="04A0" w:firstRow="1" w:lastRow="0" w:firstColumn="1" w:lastColumn="0" w:noHBand="0" w:noVBand="1"/>
      </w:tblPr>
      <w:tblGrid>
        <w:gridCol w:w="4531"/>
        <w:gridCol w:w="4531"/>
      </w:tblGrid>
      <w:tr w:rsidR="00D431BD" w14:paraId="40492DAC" w14:textId="77777777" w:rsidTr="00D431BD">
        <w:tc>
          <w:tcPr>
            <w:tcW w:w="4531" w:type="dxa"/>
          </w:tcPr>
          <w:p w14:paraId="2022165E" w14:textId="77777777" w:rsidR="00D431BD" w:rsidRDefault="00D431BD" w:rsidP="00D431BD">
            <w:r>
              <w:t>Inkomsten uit contributies van leden</w:t>
            </w:r>
          </w:p>
        </w:tc>
        <w:tc>
          <w:tcPr>
            <w:tcW w:w="4531" w:type="dxa"/>
          </w:tcPr>
          <w:p w14:paraId="56C0DF73" w14:textId="77777777" w:rsidR="00D431BD" w:rsidRDefault="00D431BD" w:rsidP="00D431BD">
            <w:r>
              <w:t>19%</w:t>
            </w:r>
          </w:p>
        </w:tc>
      </w:tr>
      <w:tr w:rsidR="00D431BD" w14:paraId="03D42FAB" w14:textId="77777777" w:rsidTr="00D431BD">
        <w:tc>
          <w:tcPr>
            <w:tcW w:w="4531" w:type="dxa"/>
          </w:tcPr>
          <w:p w14:paraId="5269F2BB" w14:textId="77777777" w:rsidR="00D431BD" w:rsidRDefault="00D431BD" w:rsidP="00D431BD">
            <w:r>
              <w:t>Horecabestedingen</w:t>
            </w:r>
          </w:p>
        </w:tc>
        <w:tc>
          <w:tcPr>
            <w:tcW w:w="4531" w:type="dxa"/>
          </w:tcPr>
          <w:p w14:paraId="4591C234" w14:textId="77777777" w:rsidR="00D431BD" w:rsidRDefault="00D431BD" w:rsidP="00D431BD">
            <w:r>
              <w:t>60%</w:t>
            </w:r>
          </w:p>
        </w:tc>
      </w:tr>
      <w:tr w:rsidR="00D431BD" w14:paraId="22D3BB28" w14:textId="77777777" w:rsidTr="00D431BD">
        <w:tc>
          <w:tcPr>
            <w:tcW w:w="4531" w:type="dxa"/>
          </w:tcPr>
          <w:p w14:paraId="7E356060" w14:textId="77777777" w:rsidR="00D431BD" w:rsidRDefault="00D431BD" w:rsidP="00D431BD">
            <w:r>
              <w:t>Sponsoring en reclame</w:t>
            </w:r>
          </w:p>
        </w:tc>
        <w:tc>
          <w:tcPr>
            <w:tcW w:w="4531" w:type="dxa"/>
          </w:tcPr>
          <w:p w14:paraId="60BF37FC" w14:textId="77777777" w:rsidR="00D431BD" w:rsidRDefault="00D431BD" w:rsidP="00D431BD">
            <w:r>
              <w:t>17%</w:t>
            </w:r>
          </w:p>
        </w:tc>
      </w:tr>
      <w:tr w:rsidR="00D431BD" w14:paraId="0B46EB9F" w14:textId="77777777" w:rsidTr="00D431BD">
        <w:tc>
          <w:tcPr>
            <w:tcW w:w="4531" w:type="dxa"/>
          </w:tcPr>
          <w:p w14:paraId="2FBFA3A1" w14:textId="77777777" w:rsidR="00D431BD" w:rsidRDefault="00D431BD" w:rsidP="00D431BD">
            <w:r>
              <w:t xml:space="preserve">Gemeentelijke bijdrage </w:t>
            </w:r>
          </w:p>
        </w:tc>
        <w:tc>
          <w:tcPr>
            <w:tcW w:w="4531" w:type="dxa"/>
          </w:tcPr>
          <w:p w14:paraId="65F536DF" w14:textId="77777777" w:rsidR="00D431BD" w:rsidRDefault="00D431BD" w:rsidP="00D431BD">
            <w:r>
              <w:t>1%</w:t>
            </w:r>
          </w:p>
        </w:tc>
      </w:tr>
      <w:tr w:rsidR="00D431BD" w14:paraId="2358A195" w14:textId="77777777" w:rsidTr="00D431BD">
        <w:tc>
          <w:tcPr>
            <w:tcW w:w="4531" w:type="dxa"/>
          </w:tcPr>
          <w:p w14:paraId="3AC9E7BD" w14:textId="77777777" w:rsidR="00D431BD" w:rsidRDefault="00D431BD" w:rsidP="00D431BD">
            <w:r>
              <w:t>Giften/donaties</w:t>
            </w:r>
          </w:p>
        </w:tc>
        <w:tc>
          <w:tcPr>
            <w:tcW w:w="4531" w:type="dxa"/>
          </w:tcPr>
          <w:p w14:paraId="6ECC013E" w14:textId="77777777" w:rsidR="00D431BD" w:rsidRDefault="00D431BD" w:rsidP="00D431BD">
            <w:r>
              <w:t>2%</w:t>
            </w:r>
          </w:p>
        </w:tc>
      </w:tr>
      <w:tr w:rsidR="00D431BD" w14:paraId="20148B80" w14:textId="77777777" w:rsidTr="00D431BD">
        <w:tc>
          <w:tcPr>
            <w:tcW w:w="4531" w:type="dxa"/>
          </w:tcPr>
          <w:p w14:paraId="1A3BA6ED" w14:textId="77777777" w:rsidR="00D431BD" w:rsidRDefault="00D431BD" w:rsidP="00D431BD">
            <w:r>
              <w:t>Overige inkomsten</w:t>
            </w:r>
          </w:p>
        </w:tc>
        <w:tc>
          <w:tcPr>
            <w:tcW w:w="4531" w:type="dxa"/>
          </w:tcPr>
          <w:p w14:paraId="7D7F84BF" w14:textId="77777777" w:rsidR="00D431BD" w:rsidRDefault="00D431BD" w:rsidP="00D431BD">
            <w:r>
              <w:t>1%</w:t>
            </w:r>
          </w:p>
        </w:tc>
      </w:tr>
      <w:tr w:rsidR="00D431BD" w14:paraId="4D6BA98A" w14:textId="77777777" w:rsidTr="00D431BD">
        <w:tc>
          <w:tcPr>
            <w:tcW w:w="4531" w:type="dxa"/>
          </w:tcPr>
          <w:p w14:paraId="4F386792" w14:textId="77777777" w:rsidR="00D431BD" w:rsidRDefault="00D431BD" w:rsidP="00D431BD">
            <w:r>
              <w:t>Totaal</w:t>
            </w:r>
          </w:p>
        </w:tc>
        <w:tc>
          <w:tcPr>
            <w:tcW w:w="4531" w:type="dxa"/>
          </w:tcPr>
          <w:p w14:paraId="41EA1D1D" w14:textId="77777777" w:rsidR="00D431BD" w:rsidRDefault="00D431BD" w:rsidP="00D431BD">
            <w:r>
              <w:t>100%</w:t>
            </w:r>
          </w:p>
        </w:tc>
      </w:tr>
    </w:tbl>
    <w:p w14:paraId="36540254" w14:textId="146F1105" w:rsidR="00D431BD" w:rsidRPr="009510A4" w:rsidRDefault="004B1679" w:rsidP="00D431BD">
      <w:r>
        <w:t>Figuur 23</w:t>
      </w:r>
      <w:r w:rsidR="00D431BD">
        <w:t>: inkomsten (Quickscan, 2017)</w:t>
      </w:r>
    </w:p>
    <w:p w14:paraId="4FEA1945" w14:textId="77777777" w:rsidR="00D431BD" w:rsidRDefault="00D431BD" w:rsidP="00D431BD">
      <w:pPr>
        <w:rPr>
          <w:b/>
        </w:rPr>
      </w:pPr>
    </w:p>
    <w:p w14:paraId="62D85437" w14:textId="77777777" w:rsidR="00D431BD" w:rsidRDefault="00D431BD" w:rsidP="00D431BD">
      <w:pPr>
        <w:rPr>
          <w:b/>
        </w:rPr>
      </w:pPr>
    </w:p>
    <w:p w14:paraId="2023AE41" w14:textId="77777777" w:rsidR="00D431BD" w:rsidRDefault="00D431BD" w:rsidP="00D431BD">
      <w:pPr>
        <w:rPr>
          <w:b/>
        </w:rPr>
      </w:pPr>
    </w:p>
    <w:p w14:paraId="13E0B926" w14:textId="77777777" w:rsidR="00D431BD" w:rsidRDefault="00D431BD" w:rsidP="00D431BD">
      <w:pPr>
        <w:rPr>
          <w:b/>
        </w:rPr>
      </w:pPr>
    </w:p>
    <w:p w14:paraId="2F2BAFDC" w14:textId="77777777" w:rsidR="00D431BD" w:rsidRDefault="00D431BD" w:rsidP="00D431BD">
      <w:pPr>
        <w:rPr>
          <w:b/>
        </w:rPr>
      </w:pPr>
    </w:p>
    <w:p w14:paraId="3A066895" w14:textId="77777777" w:rsidR="00D431BD" w:rsidRDefault="00D431BD" w:rsidP="00D431BD">
      <w:pPr>
        <w:rPr>
          <w:b/>
        </w:rPr>
      </w:pPr>
    </w:p>
    <w:p w14:paraId="22E6F7EB" w14:textId="77777777" w:rsidR="00D431BD" w:rsidRDefault="00D431BD" w:rsidP="00D431BD">
      <w:pPr>
        <w:rPr>
          <w:b/>
        </w:rPr>
      </w:pPr>
    </w:p>
    <w:p w14:paraId="11C1B968" w14:textId="77777777" w:rsidR="00D431BD" w:rsidRDefault="00D431BD" w:rsidP="00D431BD">
      <w:pPr>
        <w:rPr>
          <w:b/>
        </w:rPr>
      </w:pPr>
    </w:p>
    <w:p w14:paraId="4FF285C0" w14:textId="77777777" w:rsidR="00D431BD" w:rsidRDefault="00D431BD" w:rsidP="00D431BD">
      <w:pPr>
        <w:rPr>
          <w:b/>
        </w:rPr>
      </w:pPr>
      <w:r>
        <w:rPr>
          <w:b/>
        </w:rPr>
        <w:lastRenderedPageBreak/>
        <w:t>Percentage uitgaven 2015/2016 (afgerond)</w:t>
      </w:r>
    </w:p>
    <w:tbl>
      <w:tblPr>
        <w:tblStyle w:val="Tabelraster"/>
        <w:tblW w:w="0" w:type="auto"/>
        <w:tblLook w:val="04A0" w:firstRow="1" w:lastRow="0" w:firstColumn="1" w:lastColumn="0" w:noHBand="0" w:noVBand="1"/>
      </w:tblPr>
      <w:tblGrid>
        <w:gridCol w:w="4531"/>
        <w:gridCol w:w="4531"/>
      </w:tblGrid>
      <w:tr w:rsidR="00D431BD" w14:paraId="4AC2972A" w14:textId="77777777" w:rsidTr="00D431BD">
        <w:tc>
          <w:tcPr>
            <w:tcW w:w="4531" w:type="dxa"/>
          </w:tcPr>
          <w:p w14:paraId="2601EEB8" w14:textId="77777777" w:rsidR="00D431BD" w:rsidRPr="006668D5" w:rsidRDefault="00D431BD" w:rsidP="00D431BD">
            <w:r>
              <w:t>Personeelskosten</w:t>
            </w:r>
          </w:p>
        </w:tc>
        <w:tc>
          <w:tcPr>
            <w:tcW w:w="4531" w:type="dxa"/>
          </w:tcPr>
          <w:p w14:paraId="332FC5C3" w14:textId="77777777" w:rsidR="00D431BD" w:rsidRPr="006668D5" w:rsidRDefault="00D431BD" w:rsidP="00D431BD">
            <w:r>
              <w:t>20%</w:t>
            </w:r>
          </w:p>
        </w:tc>
      </w:tr>
      <w:tr w:rsidR="00D431BD" w14:paraId="457C0C23" w14:textId="77777777" w:rsidTr="00D431BD">
        <w:tc>
          <w:tcPr>
            <w:tcW w:w="4531" w:type="dxa"/>
          </w:tcPr>
          <w:p w14:paraId="262E117B" w14:textId="77777777" w:rsidR="00D431BD" w:rsidRPr="006668D5" w:rsidRDefault="00D431BD" w:rsidP="00D431BD">
            <w:r>
              <w:t>Huisvestingskosten</w:t>
            </w:r>
          </w:p>
        </w:tc>
        <w:tc>
          <w:tcPr>
            <w:tcW w:w="4531" w:type="dxa"/>
          </w:tcPr>
          <w:p w14:paraId="506172C0" w14:textId="77777777" w:rsidR="00D431BD" w:rsidRPr="006668D5" w:rsidRDefault="00D431BD" w:rsidP="00D431BD">
            <w:r>
              <w:t>8%</w:t>
            </w:r>
          </w:p>
        </w:tc>
      </w:tr>
      <w:tr w:rsidR="00D431BD" w14:paraId="04AF0A73" w14:textId="77777777" w:rsidTr="00D431BD">
        <w:tc>
          <w:tcPr>
            <w:tcW w:w="4531" w:type="dxa"/>
          </w:tcPr>
          <w:p w14:paraId="42EA7321" w14:textId="77777777" w:rsidR="00D431BD" w:rsidRPr="006668D5" w:rsidRDefault="00D431BD" w:rsidP="00D431BD">
            <w:r>
              <w:t>Bureaukosten</w:t>
            </w:r>
          </w:p>
        </w:tc>
        <w:tc>
          <w:tcPr>
            <w:tcW w:w="4531" w:type="dxa"/>
          </w:tcPr>
          <w:p w14:paraId="374F9FB7" w14:textId="77777777" w:rsidR="00D431BD" w:rsidRPr="006668D5" w:rsidRDefault="00D431BD" w:rsidP="00D431BD">
            <w:r>
              <w:t>2%</w:t>
            </w:r>
          </w:p>
        </w:tc>
      </w:tr>
      <w:tr w:rsidR="00D431BD" w14:paraId="64EF2D3E" w14:textId="77777777" w:rsidTr="00D431BD">
        <w:tc>
          <w:tcPr>
            <w:tcW w:w="4531" w:type="dxa"/>
          </w:tcPr>
          <w:p w14:paraId="4A307E85" w14:textId="77777777" w:rsidR="00D431BD" w:rsidRPr="006668D5" w:rsidRDefault="00D431BD" w:rsidP="00D431BD">
            <w:r>
              <w:t>Accommodatiekosten</w:t>
            </w:r>
          </w:p>
        </w:tc>
        <w:tc>
          <w:tcPr>
            <w:tcW w:w="4531" w:type="dxa"/>
          </w:tcPr>
          <w:p w14:paraId="41729C9E" w14:textId="77777777" w:rsidR="00D431BD" w:rsidRPr="006668D5" w:rsidRDefault="00D431BD" w:rsidP="00D431BD">
            <w:r>
              <w:t>12%</w:t>
            </w:r>
          </w:p>
        </w:tc>
      </w:tr>
      <w:tr w:rsidR="00D431BD" w14:paraId="3E4ED392" w14:textId="77777777" w:rsidTr="00D431BD">
        <w:tc>
          <w:tcPr>
            <w:tcW w:w="4531" w:type="dxa"/>
          </w:tcPr>
          <w:p w14:paraId="46A7872E" w14:textId="77777777" w:rsidR="00D431BD" w:rsidRPr="006668D5" w:rsidRDefault="00D431BD" w:rsidP="00D431BD">
            <w:r>
              <w:t>Wedstrijdkosten</w:t>
            </w:r>
          </w:p>
        </w:tc>
        <w:tc>
          <w:tcPr>
            <w:tcW w:w="4531" w:type="dxa"/>
          </w:tcPr>
          <w:p w14:paraId="23F9B984" w14:textId="77777777" w:rsidR="00D431BD" w:rsidRPr="004A4290" w:rsidRDefault="00D431BD" w:rsidP="00D431BD">
            <w:r>
              <w:t>10%</w:t>
            </w:r>
          </w:p>
        </w:tc>
      </w:tr>
      <w:tr w:rsidR="00D431BD" w14:paraId="25058CFF" w14:textId="77777777" w:rsidTr="00D431BD">
        <w:tc>
          <w:tcPr>
            <w:tcW w:w="4531" w:type="dxa"/>
          </w:tcPr>
          <w:p w14:paraId="711760FA" w14:textId="77777777" w:rsidR="00D431BD" w:rsidRPr="006668D5" w:rsidRDefault="00D431BD" w:rsidP="00D431BD">
            <w:r>
              <w:t>Bestuur en commissies</w:t>
            </w:r>
          </w:p>
        </w:tc>
        <w:tc>
          <w:tcPr>
            <w:tcW w:w="4531" w:type="dxa"/>
          </w:tcPr>
          <w:p w14:paraId="28F047F7" w14:textId="77777777" w:rsidR="00D431BD" w:rsidRPr="004A4290" w:rsidRDefault="00D431BD" w:rsidP="00D431BD">
            <w:r>
              <w:t>12%</w:t>
            </w:r>
          </w:p>
        </w:tc>
      </w:tr>
      <w:tr w:rsidR="00D431BD" w14:paraId="059E4BD6" w14:textId="77777777" w:rsidTr="00D431BD">
        <w:tc>
          <w:tcPr>
            <w:tcW w:w="4531" w:type="dxa"/>
          </w:tcPr>
          <w:p w14:paraId="60FEEA4D" w14:textId="77777777" w:rsidR="00D431BD" w:rsidRPr="006668D5" w:rsidRDefault="00D431BD" w:rsidP="00D431BD">
            <w:r>
              <w:t>Diverse lasten</w:t>
            </w:r>
          </w:p>
        </w:tc>
        <w:tc>
          <w:tcPr>
            <w:tcW w:w="4531" w:type="dxa"/>
          </w:tcPr>
          <w:p w14:paraId="2E6F79BE" w14:textId="77777777" w:rsidR="00D431BD" w:rsidRPr="004A4290" w:rsidRDefault="00D431BD" w:rsidP="00D431BD">
            <w:r>
              <w:t>2%</w:t>
            </w:r>
          </w:p>
        </w:tc>
      </w:tr>
      <w:tr w:rsidR="00D431BD" w14:paraId="605CE5A9" w14:textId="77777777" w:rsidTr="00D431BD">
        <w:tc>
          <w:tcPr>
            <w:tcW w:w="4531" w:type="dxa"/>
          </w:tcPr>
          <w:p w14:paraId="24D0141B" w14:textId="77777777" w:rsidR="00D431BD" w:rsidRPr="006668D5" w:rsidRDefault="00D431BD" w:rsidP="00D431BD">
            <w:r>
              <w:t>Kantine</w:t>
            </w:r>
            <w:r w:rsidRPr="006668D5">
              <w:t>kosten</w:t>
            </w:r>
          </w:p>
        </w:tc>
        <w:tc>
          <w:tcPr>
            <w:tcW w:w="4531" w:type="dxa"/>
          </w:tcPr>
          <w:p w14:paraId="5DA00E99" w14:textId="77777777" w:rsidR="00D431BD" w:rsidRPr="004A4290" w:rsidRDefault="00D431BD" w:rsidP="00D431BD">
            <w:r>
              <w:t>31%</w:t>
            </w:r>
          </w:p>
        </w:tc>
      </w:tr>
      <w:tr w:rsidR="00D431BD" w14:paraId="3FC86504" w14:textId="77777777" w:rsidTr="00D431BD">
        <w:tc>
          <w:tcPr>
            <w:tcW w:w="4531" w:type="dxa"/>
          </w:tcPr>
          <w:p w14:paraId="66E37BAE" w14:textId="77777777" w:rsidR="00D431BD" w:rsidRPr="006668D5" w:rsidRDefault="00D431BD" w:rsidP="00D431BD">
            <w:r w:rsidRPr="006668D5">
              <w:t>Afschrijvingen</w:t>
            </w:r>
          </w:p>
        </w:tc>
        <w:tc>
          <w:tcPr>
            <w:tcW w:w="4531" w:type="dxa"/>
          </w:tcPr>
          <w:p w14:paraId="400CA2A5" w14:textId="77777777" w:rsidR="00D431BD" w:rsidRPr="004A4290" w:rsidRDefault="00D431BD" w:rsidP="00D431BD">
            <w:r>
              <w:t>2%</w:t>
            </w:r>
          </w:p>
        </w:tc>
      </w:tr>
      <w:tr w:rsidR="00D431BD" w14:paraId="04D2F8C9" w14:textId="77777777" w:rsidTr="00D431BD">
        <w:tc>
          <w:tcPr>
            <w:tcW w:w="4531" w:type="dxa"/>
          </w:tcPr>
          <w:p w14:paraId="05D81277" w14:textId="77777777" w:rsidR="00D431BD" w:rsidRPr="006668D5" w:rsidRDefault="00D431BD" w:rsidP="00D431BD">
            <w:r w:rsidRPr="006668D5">
              <w:t>Kosten jubileum</w:t>
            </w:r>
          </w:p>
        </w:tc>
        <w:tc>
          <w:tcPr>
            <w:tcW w:w="4531" w:type="dxa"/>
          </w:tcPr>
          <w:p w14:paraId="4D4901B2" w14:textId="77777777" w:rsidR="00D431BD" w:rsidRPr="004A4290" w:rsidRDefault="00D431BD" w:rsidP="00D431BD">
            <w:r>
              <w:t>1%</w:t>
            </w:r>
          </w:p>
        </w:tc>
      </w:tr>
      <w:tr w:rsidR="00D431BD" w14:paraId="68046EB4" w14:textId="77777777" w:rsidTr="00D431BD">
        <w:tc>
          <w:tcPr>
            <w:tcW w:w="4531" w:type="dxa"/>
          </w:tcPr>
          <w:p w14:paraId="2C9EF8CF" w14:textId="77777777" w:rsidR="00D431BD" w:rsidRPr="006668D5" w:rsidRDefault="00D431BD" w:rsidP="00D431BD">
            <w:r>
              <w:t>Betalingsverschillen</w:t>
            </w:r>
          </w:p>
        </w:tc>
        <w:tc>
          <w:tcPr>
            <w:tcW w:w="4531" w:type="dxa"/>
          </w:tcPr>
          <w:p w14:paraId="69BBE31B" w14:textId="77777777" w:rsidR="00D431BD" w:rsidRPr="004A4290" w:rsidRDefault="00D431BD" w:rsidP="00D431BD">
            <w:r>
              <w:t>0%</w:t>
            </w:r>
          </w:p>
        </w:tc>
      </w:tr>
      <w:tr w:rsidR="00D431BD" w14:paraId="064E3BB6" w14:textId="77777777" w:rsidTr="00D431BD">
        <w:tc>
          <w:tcPr>
            <w:tcW w:w="4531" w:type="dxa"/>
          </w:tcPr>
          <w:p w14:paraId="0D17DED0" w14:textId="77777777" w:rsidR="00D431BD" w:rsidRDefault="00D431BD" w:rsidP="00D431BD">
            <w:r>
              <w:t>Totaal</w:t>
            </w:r>
          </w:p>
        </w:tc>
        <w:tc>
          <w:tcPr>
            <w:tcW w:w="4531" w:type="dxa"/>
          </w:tcPr>
          <w:p w14:paraId="67CB88DC" w14:textId="77777777" w:rsidR="00D431BD" w:rsidRPr="006668D5" w:rsidRDefault="00D431BD" w:rsidP="00D431BD">
            <w:r>
              <w:t>100%</w:t>
            </w:r>
          </w:p>
        </w:tc>
      </w:tr>
    </w:tbl>
    <w:p w14:paraId="02557C27" w14:textId="544CBC93" w:rsidR="00D431BD" w:rsidRPr="00315583" w:rsidRDefault="004B1679" w:rsidP="00D431BD">
      <w:r>
        <w:t>Figuur 24</w:t>
      </w:r>
      <w:r w:rsidR="00D431BD">
        <w:t>: uitgaven (Jaarverslag, 2015-2016)</w:t>
      </w:r>
    </w:p>
    <w:p w14:paraId="24889F23" w14:textId="77777777" w:rsidR="00D431BD" w:rsidRDefault="00D431BD" w:rsidP="00D431BD">
      <w:pPr>
        <w:pStyle w:val="Kop1"/>
      </w:pPr>
    </w:p>
    <w:p w14:paraId="284DD9AF" w14:textId="77777777" w:rsidR="00D431BD" w:rsidRDefault="00D431BD" w:rsidP="00D431BD">
      <w:pPr>
        <w:pStyle w:val="Kop1"/>
      </w:pPr>
    </w:p>
    <w:p w14:paraId="4DA4E27E" w14:textId="77777777" w:rsidR="00D431BD" w:rsidRDefault="00D431BD" w:rsidP="00D431BD">
      <w:pPr>
        <w:pStyle w:val="Kop1"/>
      </w:pPr>
    </w:p>
    <w:p w14:paraId="4991E665" w14:textId="77777777" w:rsidR="00D431BD" w:rsidRDefault="00D431BD" w:rsidP="00D431BD">
      <w:pPr>
        <w:pStyle w:val="Kop1"/>
      </w:pPr>
    </w:p>
    <w:p w14:paraId="7D409CBC" w14:textId="77777777" w:rsidR="00D431BD" w:rsidRDefault="00D431BD" w:rsidP="00D431BD">
      <w:pPr>
        <w:pStyle w:val="Kop1"/>
      </w:pPr>
    </w:p>
    <w:p w14:paraId="32C9D5A7" w14:textId="77777777" w:rsidR="00D431BD" w:rsidRPr="008724EF" w:rsidRDefault="00D431BD" w:rsidP="00D431BD"/>
    <w:p w14:paraId="04163D2A" w14:textId="77777777" w:rsidR="00D431BD" w:rsidRDefault="00D431BD" w:rsidP="00D431BD">
      <w:pPr>
        <w:pStyle w:val="Kop1"/>
      </w:pPr>
    </w:p>
    <w:p w14:paraId="64353166" w14:textId="77777777" w:rsidR="00D431BD" w:rsidRDefault="00D431BD" w:rsidP="00D431BD"/>
    <w:p w14:paraId="67B4F849" w14:textId="77777777" w:rsidR="00D431BD" w:rsidRPr="008724EF" w:rsidRDefault="00D431BD" w:rsidP="00D431BD"/>
    <w:p w14:paraId="24A5E761" w14:textId="77777777" w:rsidR="00D431BD" w:rsidRDefault="00D431BD" w:rsidP="00D431BD">
      <w:pPr>
        <w:pStyle w:val="Kop1"/>
      </w:pPr>
    </w:p>
    <w:p w14:paraId="0BAA4C6F" w14:textId="77777777" w:rsidR="00D431BD" w:rsidRDefault="00D431BD" w:rsidP="00D431BD"/>
    <w:p w14:paraId="1F42E9C9" w14:textId="77777777" w:rsidR="00D431BD" w:rsidRDefault="00D431BD" w:rsidP="00D431BD"/>
    <w:p w14:paraId="650F84FB" w14:textId="77777777" w:rsidR="00D431BD" w:rsidRDefault="00D431BD" w:rsidP="00D431BD"/>
    <w:p w14:paraId="1F6D7D88" w14:textId="77777777" w:rsidR="00D431BD" w:rsidRDefault="00D431BD" w:rsidP="00D431BD"/>
    <w:p w14:paraId="467596E8" w14:textId="77777777" w:rsidR="00D431BD" w:rsidRDefault="00D431BD" w:rsidP="00D431BD"/>
    <w:p w14:paraId="282B2D95" w14:textId="77777777" w:rsidR="00D431BD" w:rsidRDefault="00D431BD" w:rsidP="00D431BD"/>
    <w:p w14:paraId="1B8064CE" w14:textId="77777777" w:rsidR="00D431BD" w:rsidRPr="00917EC7" w:rsidRDefault="00D431BD" w:rsidP="00D431BD"/>
    <w:p w14:paraId="27A7E4BD" w14:textId="77777777" w:rsidR="00D431BD" w:rsidRDefault="00D431BD" w:rsidP="00D431BD">
      <w:pPr>
        <w:pStyle w:val="Kop1"/>
      </w:pPr>
      <w:bookmarkStart w:id="33" w:name="_Toc479181325"/>
      <w:r>
        <w:lastRenderedPageBreak/>
        <w:t>3.10 Conclusie interne analyse</w:t>
      </w:r>
      <w:bookmarkEnd w:id="33"/>
    </w:p>
    <w:p w14:paraId="6EFEFF73" w14:textId="77777777" w:rsidR="00D431BD" w:rsidRDefault="00D431BD" w:rsidP="00D431BD">
      <w:pPr>
        <w:pStyle w:val="Kop2"/>
      </w:pPr>
    </w:p>
    <w:p w14:paraId="479AC1FB" w14:textId="77777777" w:rsidR="00D431BD" w:rsidRDefault="00D431BD" w:rsidP="00D431BD">
      <w:pPr>
        <w:pStyle w:val="Kop2"/>
      </w:pPr>
      <w:bookmarkStart w:id="34" w:name="_Toc479181326"/>
      <w:r>
        <w:t>3.10.1 Sterkten</w:t>
      </w:r>
      <w:bookmarkEnd w:id="34"/>
    </w:p>
    <w:p w14:paraId="1710A6E8" w14:textId="77777777" w:rsidR="00D431BD" w:rsidRDefault="00D431BD" w:rsidP="00D431BD">
      <w:pPr>
        <w:rPr>
          <w:b/>
        </w:rPr>
      </w:pPr>
      <w:r>
        <w:rPr>
          <w:b/>
        </w:rPr>
        <w:t>- Cultuur/sfeer binnen de vereniging</w:t>
      </w:r>
    </w:p>
    <w:p w14:paraId="74DFDB42" w14:textId="77777777" w:rsidR="00D431BD" w:rsidRDefault="00D431BD" w:rsidP="00D431BD">
      <w:pPr>
        <w:pStyle w:val="Lijstalinea"/>
        <w:numPr>
          <w:ilvl w:val="0"/>
          <w:numId w:val="6"/>
        </w:numPr>
      </w:pPr>
      <w:r>
        <w:t xml:space="preserve">Uit de enquêtes blijkt dat er een goede sfeer heerst binnen de club, mensen hebben het gevoel erbij te horen. </w:t>
      </w:r>
    </w:p>
    <w:p w14:paraId="4AEB7008" w14:textId="77777777" w:rsidR="00D431BD" w:rsidRDefault="00D431BD" w:rsidP="00D431BD">
      <w:pPr>
        <w:rPr>
          <w:b/>
        </w:rPr>
      </w:pPr>
      <w:r>
        <w:rPr>
          <w:b/>
        </w:rPr>
        <w:t xml:space="preserve">-Financiën </w:t>
      </w:r>
    </w:p>
    <w:p w14:paraId="4535C2E4" w14:textId="77777777" w:rsidR="00D431BD" w:rsidRPr="00DB7FA2" w:rsidRDefault="00D431BD" w:rsidP="00D431BD">
      <w:pPr>
        <w:pStyle w:val="Lijstalinea"/>
        <w:numPr>
          <w:ilvl w:val="0"/>
          <w:numId w:val="6"/>
        </w:numPr>
        <w:rPr>
          <w:b/>
        </w:rPr>
      </w:pPr>
      <w:r>
        <w:t>V.V. Ruinen is een financieel gezonde vereniging. De laatste jaren wordt er elk jaar een beetje winst gemaakt.</w:t>
      </w:r>
    </w:p>
    <w:p w14:paraId="3A827274" w14:textId="77777777" w:rsidR="00D431BD" w:rsidRDefault="00D431BD" w:rsidP="00D431BD">
      <w:pPr>
        <w:rPr>
          <w:b/>
        </w:rPr>
      </w:pPr>
      <w:r>
        <w:rPr>
          <w:b/>
        </w:rPr>
        <w:t>-Vrijwilligers</w:t>
      </w:r>
    </w:p>
    <w:p w14:paraId="396DACE0" w14:textId="77777777" w:rsidR="00D431BD" w:rsidRPr="00DB7FA2" w:rsidRDefault="00D431BD" w:rsidP="00D431BD">
      <w:pPr>
        <w:pStyle w:val="Lijstalinea"/>
        <w:numPr>
          <w:ilvl w:val="0"/>
          <w:numId w:val="6"/>
        </w:numPr>
        <w:rPr>
          <w:b/>
        </w:rPr>
      </w:pPr>
      <w:r>
        <w:t>De club heeft ongeveer 160 vrijwilligers. Dit is een groot aantal voor een club van ca. 330 leden.</w:t>
      </w:r>
    </w:p>
    <w:p w14:paraId="3F8DD3F5" w14:textId="77777777" w:rsidR="00D431BD" w:rsidRDefault="00D431BD" w:rsidP="00D431BD">
      <w:pPr>
        <w:rPr>
          <w:b/>
        </w:rPr>
      </w:pPr>
      <w:r>
        <w:rPr>
          <w:b/>
        </w:rPr>
        <w:t>-Goede totale accommodatie</w:t>
      </w:r>
    </w:p>
    <w:p w14:paraId="3F093BE4" w14:textId="77777777" w:rsidR="00D431BD" w:rsidRDefault="00D431BD" w:rsidP="00D431BD">
      <w:pPr>
        <w:pStyle w:val="Lijstalinea"/>
        <w:numPr>
          <w:ilvl w:val="0"/>
          <w:numId w:val="6"/>
        </w:numPr>
      </w:pPr>
      <w:r>
        <w:t>De totale accommodatie van V.V. Ruinen komen zeer positief uit de enquêtes met een 4,3 uit 5.</w:t>
      </w:r>
    </w:p>
    <w:p w14:paraId="604B6428" w14:textId="77777777" w:rsidR="00D431BD" w:rsidRDefault="00D431BD" w:rsidP="00D431BD">
      <w:pPr>
        <w:rPr>
          <w:b/>
        </w:rPr>
      </w:pPr>
      <w:r>
        <w:rPr>
          <w:b/>
        </w:rPr>
        <w:t xml:space="preserve">-Bestuur </w:t>
      </w:r>
    </w:p>
    <w:p w14:paraId="474E3390" w14:textId="77777777" w:rsidR="00D431BD" w:rsidRPr="00E61C5B" w:rsidRDefault="00D431BD" w:rsidP="00D431BD">
      <w:pPr>
        <w:pStyle w:val="Lijstalinea"/>
        <w:numPr>
          <w:ilvl w:val="0"/>
          <w:numId w:val="6"/>
        </w:numPr>
        <w:rPr>
          <w:b/>
        </w:rPr>
      </w:pPr>
      <w:r>
        <w:t>Het bestuur is duidelijk voor de leden en beschikt over voldoende kennis om deze functies te bekleden. Dit bleek uit de enquêtes onder de betrokkenen van de club.</w:t>
      </w:r>
    </w:p>
    <w:p w14:paraId="1E1CFDC5" w14:textId="77777777" w:rsidR="00D431BD" w:rsidRDefault="00D431BD" w:rsidP="00D431BD">
      <w:pPr>
        <w:rPr>
          <w:b/>
        </w:rPr>
      </w:pPr>
      <w:r>
        <w:rPr>
          <w:b/>
        </w:rPr>
        <w:t>-De kwaliteit van het sportaanbod</w:t>
      </w:r>
    </w:p>
    <w:p w14:paraId="59403BF7" w14:textId="77777777" w:rsidR="00D431BD" w:rsidRPr="00B33F03" w:rsidRDefault="00D431BD" w:rsidP="00D431BD">
      <w:pPr>
        <w:pStyle w:val="Lijstalinea"/>
        <w:numPr>
          <w:ilvl w:val="0"/>
          <w:numId w:val="6"/>
        </w:numPr>
        <w:rPr>
          <w:b/>
        </w:rPr>
      </w:pPr>
      <w:r>
        <w:t>De kwaliteit van het sportaanbod van V.V. Ruinen wordt zeer goed beoordeeld door de leden en betrokkenen van de club.</w:t>
      </w:r>
    </w:p>
    <w:p w14:paraId="104964ED" w14:textId="77777777" w:rsidR="00D431BD" w:rsidRDefault="00D431BD" w:rsidP="00D431BD">
      <w:pPr>
        <w:pStyle w:val="Kop2"/>
        <w:rPr>
          <w:rFonts w:asciiTheme="minorHAnsi" w:eastAsiaTheme="minorHAnsi" w:hAnsiTheme="minorHAnsi" w:cstheme="minorBidi"/>
          <w:color w:val="auto"/>
          <w:sz w:val="22"/>
          <w:szCs w:val="22"/>
        </w:rPr>
      </w:pPr>
    </w:p>
    <w:p w14:paraId="6AB184AD" w14:textId="77777777" w:rsidR="00D431BD" w:rsidRDefault="00D431BD" w:rsidP="00D431BD"/>
    <w:p w14:paraId="373BE3F9" w14:textId="77777777" w:rsidR="00D431BD" w:rsidRDefault="00D431BD" w:rsidP="00D431BD"/>
    <w:p w14:paraId="0FA59C5B" w14:textId="77777777" w:rsidR="00D431BD" w:rsidRDefault="00D431BD" w:rsidP="00D431BD"/>
    <w:p w14:paraId="5F6BFAD1" w14:textId="77777777" w:rsidR="00D431BD" w:rsidRDefault="00D431BD" w:rsidP="00D431BD"/>
    <w:p w14:paraId="4C8200C3" w14:textId="77777777" w:rsidR="00D431BD" w:rsidRDefault="00D431BD" w:rsidP="00D431BD"/>
    <w:p w14:paraId="326414B4" w14:textId="77777777" w:rsidR="00D431BD" w:rsidRDefault="00D431BD" w:rsidP="00D431BD"/>
    <w:p w14:paraId="447B0B64" w14:textId="77777777" w:rsidR="00D431BD" w:rsidRDefault="00D431BD" w:rsidP="00D431BD"/>
    <w:p w14:paraId="3F70D88A" w14:textId="77777777" w:rsidR="00D431BD" w:rsidRDefault="00D431BD" w:rsidP="00D431BD"/>
    <w:p w14:paraId="672FFE79" w14:textId="77777777" w:rsidR="00D431BD" w:rsidRDefault="00D431BD" w:rsidP="00D431BD"/>
    <w:p w14:paraId="374247B7" w14:textId="77777777" w:rsidR="00D431BD" w:rsidRDefault="00D431BD" w:rsidP="00D431BD">
      <w:pPr>
        <w:pStyle w:val="Kop2"/>
        <w:rPr>
          <w:rFonts w:asciiTheme="minorHAnsi" w:eastAsiaTheme="minorHAnsi" w:hAnsiTheme="minorHAnsi" w:cstheme="minorBidi"/>
          <w:color w:val="auto"/>
          <w:sz w:val="22"/>
          <w:szCs w:val="22"/>
        </w:rPr>
      </w:pPr>
    </w:p>
    <w:p w14:paraId="04C61692" w14:textId="77777777" w:rsidR="00D431BD" w:rsidRPr="00917EC7" w:rsidRDefault="00D431BD" w:rsidP="00D431BD"/>
    <w:p w14:paraId="3E5C7F69" w14:textId="77777777" w:rsidR="00D431BD" w:rsidRDefault="00D431BD" w:rsidP="00D431BD">
      <w:pPr>
        <w:pStyle w:val="Kop2"/>
      </w:pPr>
      <w:bookmarkStart w:id="35" w:name="_Toc479181327"/>
      <w:r>
        <w:lastRenderedPageBreak/>
        <w:t>3.10.2 Zwakten</w:t>
      </w:r>
      <w:bookmarkEnd w:id="35"/>
    </w:p>
    <w:p w14:paraId="7D90A49A" w14:textId="77777777" w:rsidR="00D431BD" w:rsidRDefault="00D431BD" w:rsidP="00D431BD">
      <w:pPr>
        <w:rPr>
          <w:b/>
        </w:rPr>
      </w:pPr>
      <w:r w:rsidRPr="00207925">
        <w:rPr>
          <w:b/>
        </w:rPr>
        <w:t>-Missie/visie niet voor iedereen duidelijk</w:t>
      </w:r>
    </w:p>
    <w:p w14:paraId="31079066" w14:textId="77777777" w:rsidR="00D431BD" w:rsidRPr="00207925" w:rsidRDefault="00D431BD" w:rsidP="00D431BD">
      <w:pPr>
        <w:pStyle w:val="Lijstalinea"/>
        <w:numPr>
          <w:ilvl w:val="0"/>
          <w:numId w:val="6"/>
        </w:numPr>
        <w:rPr>
          <w:b/>
        </w:rPr>
      </w:pPr>
      <w:r>
        <w:t>Uit de enquêtes blijkt dat de missie en visie niet voor iedereen duidelijk is. De korte termijn visie is duidelijk voor het eerste elftal, maar waar gaat V.V. Ruinen heen met de jeugd en hoe wordt dit bereikt? Ook geeft een groot deel aan het gevoel te hebben dat de visie niet periodiek wordt bijgehouden.</w:t>
      </w:r>
    </w:p>
    <w:p w14:paraId="0A3B54A0" w14:textId="77777777" w:rsidR="00D431BD" w:rsidRDefault="00D431BD" w:rsidP="00D431BD">
      <w:pPr>
        <w:rPr>
          <w:b/>
        </w:rPr>
      </w:pPr>
      <w:r>
        <w:rPr>
          <w:b/>
        </w:rPr>
        <w:t>-Geen zaterdagafdeling voor senioren</w:t>
      </w:r>
    </w:p>
    <w:p w14:paraId="212A411D" w14:textId="77777777" w:rsidR="00D431BD" w:rsidRPr="00207925" w:rsidRDefault="00D431BD" w:rsidP="00D431BD">
      <w:pPr>
        <w:pStyle w:val="Lijstalinea"/>
        <w:numPr>
          <w:ilvl w:val="0"/>
          <w:numId w:val="6"/>
        </w:numPr>
        <w:rPr>
          <w:b/>
        </w:rPr>
      </w:pPr>
      <w:r>
        <w:t>In de enquêtes wordt aangegeven dat veel leden graag een zaterdag afdeling zouden zien voor de senioren.</w:t>
      </w:r>
    </w:p>
    <w:p w14:paraId="6D10B7D8" w14:textId="77777777" w:rsidR="00D431BD" w:rsidRDefault="00D431BD" w:rsidP="00D431BD">
      <w:pPr>
        <w:rPr>
          <w:b/>
        </w:rPr>
      </w:pPr>
      <w:r>
        <w:rPr>
          <w:b/>
        </w:rPr>
        <w:t>-Leden</w:t>
      </w:r>
    </w:p>
    <w:p w14:paraId="3569D028" w14:textId="77777777" w:rsidR="00D431BD" w:rsidRPr="009510A4" w:rsidRDefault="00D431BD" w:rsidP="00D431BD">
      <w:pPr>
        <w:pStyle w:val="Lijstalinea"/>
        <w:numPr>
          <w:ilvl w:val="0"/>
          <w:numId w:val="6"/>
        </w:numPr>
        <w:rPr>
          <w:b/>
        </w:rPr>
      </w:pPr>
      <w:r>
        <w:t>Het aantal leden is de afgelopen jaren licht gedaald. Wel wordt hier een lichte groei in verwacht maar dit is natuurlijk niet zeker.</w:t>
      </w:r>
    </w:p>
    <w:p w14:paraId="37635D95" w14:textId="77777777" w:rsidR="00D431BD" w:rsidRDefault="00D431BD" w:rsidP="00D431BD">
      <w:pPr>
        <w:rPr>
          <w:b/>
        </w:rPr>
      </w:pPr>
      <w:r>
        <w:rPr>
          <w:b/>
        </w:rPr>
        <w:t>-Tekort aan vrijwilligers in jeugdtrainers en bestuursfuncties</w:t>
      </w:r>
    </w:p>
    <w:p w14:paraId="7A09E8CE" w14:textId="77777777" w:rsidR="00D431BD" w:rsidRPr="000D17FA" w:rsidRDefault="00D431BD" w:rsidP="00D431BD">
      <w:pPr>
        <w:pStyle w:val="Lijstalinea"/>
        <w:numPr>
          <w:ilvl w:val="0"/>
          <w:numId w:val="6"/>
        </w:numPr>
        <w:rPr>
          <w:b/>
        </w:rPr>
      </w:pPr>
      <w:r>
        <w:t>Uit interviews met de voorzitter en penningmeester van V.V. Ruinen is gebleken dat de club moeite heeft in het vinden van vrijwilligers in jeugdtrainers en bestuursfuncties.</w:t>
      </w:r>
    </w:p>
    <w:p w14:paraId="69351235" w14:textId="77777777" w:rsidR="00D431BD" w:rsidRDefault="00D431BD" w:rsidP="00D431BD">
      <w:pPr>
        <w:rPr>
          <w:b/>
        </w:rPr>
      </w:pPr>
      <w:r>
        <w:rPr>
          <w:b/>
        </w:rPr>
        <w:t xml:space="preserve">-Pedagogisch kader </w:t>
      </w:r>
    </w:p>
    <w:p w14:paraId="34086055" w14:textId="77777777" w:rsidR="00D431BD" w:rsidRDefault="00D431BD" w:rsidP="00D431BD">
      <w:pPr>
        <w:pStyle w:val="Lijstalinea"/>
        <w:numPr>
          <w:ilvl w:val="0"/>
          <w:numId w:val="6"/>
        </w:numPr>
      </w:pPr>
      <w:r w:rsidRPr="000D17FA">
        <w:t>Uit de enquêtes blijkt dat de pedagogische bekwaamheid l</w:t>
      </w:r>
      <w:r>
        <w:t>ager scoort dan het gemiddelde van het kader.</w:t>
      </w:r>
    </w:p>
    <w:p w14:paraId="406477FE" w14:textId="77777777" w:rsidR="00D431BD" w:rsidRDefault="00D431BD" w:rsidP="00D431BD"/>
    <w:p w14:paraId="4A77A9BE" w14:textId="77777777" w:rsidR="00D431BD" w:rsidRDefault="00D431BD" w:rsidP="001C1516">
      <w:pPr>
        <w:pStyle w:val="Kop1"/>
      </w:pPr>
    </w:p>
    <w:p w14:paraId="0813E1BE" w14:textId="77777777" w:rsidR="00D431BD" w:rsidRDefault="00D431BD" w:rsidP="001C1516">
      <w:pPr>
        <w:pStyle w:val="Kop1"/>
      </w:pPr>
    </w:p>
    <w:p w14:paraId="77CEB6C2" w14:textId="77777777" w:rsidR="00D431BD" w:rsidRDefault="00D431BD" w:rsidP="001C1516">
      <w:pPr>
        <w:pStyle w:val="Kop1"/>
      </w:pPr>
    </w:p>
    <w:p w14:paraId="2D7BEF57" w14:textId="77777777" w:rsidR="00D431BD" w:rsidRDefault="00D431BD" w:rsidP="001C1516">
      <w:pPr>
        <w:pStyle w:val="Kop1"/>
      </w:pPr>
    </w:p>
    <w:p w14:paraId="771199D1" w14:textId="77777777" w:rsidR="00D431BD" w:rsidRDefault="00D431BD" w:rsidP="001C1516">
      <w:pPr>
        <w:pStyle w:val="Kop1"/>
      </w:pPr>
    </w:p>
    <w:p w14:paraId="2DC7C9A3" w14:textId="77777777" w:rsidR="00D431BD" w:rsidRDefault="00D431BD" w:rsidP="001C1516">
      <w:pPr>
        <w:pStyle w:val="Kop1"/>
      </w:pPr>
    </w:p>
    <w:p w14:paraId="6600F596" w14:textId="5FFA379F" w:rsidR="00D431BD" w:rsidRDefault="00D431BD" w:rsidP="001C1516">
      <w:pPr>
        <w:pStyle w:val="Kop1"/>
      </w:pPr>
    </w:p>
    <w:p w14:paraId="1D34CB5F" w14:textId="0D6AB19D" w:rsidR="00D431BD" w:rsidRDefault="00D431BD" w:rsidP="00D431BD"/>
    <w:p w14:paraId="512C8D0E" w14:textId="77777777" w:rsidR="00D431BD" w:rsidRPr="00D431BD" w:rsidRDefault="00D431BD" w:rsidP="00D431BD"/>
    <w:p w14:paraId="6142F497" w14:textId="45B904FB" w:rsidR="003870B5" w:rsidRDefault="001C1516" w:rsidP="001C1516">
      <w:pPr>
        <w:pStyle w:val="Kop1"/>
      </w:pPr>
      <w:bookmarkStart w:id="36" w:name="_Toc479181328"/>
      <w:r>
        <w:lastRenderedPageBreak/>
        <w:t>4. Externe analyse</w:t>
      </w:r>
      <w:bookmarkEnd w:id="36"/>
    </w:p>
    <w:p w14:paraId="60AE2EBA" w14:textId="77777777" w:rsidR="001C1516" w:rsidRDefault="00A77B43" w:rsidP="001C1516">
      <w:r>
        <w:t>In de</w:t>
      </w:r>
      <w:r w:rsidR="001C1516">
        <w:t xml:space="preserve"> externe analyse worden de meso en macro</w:t>
      </w:r>
      <w:r>
        <w:t xml:space="preserve"> omgeving</w:t>
      </w:r>
      <w:r w:rsidR="001C1516">
        <w:t xml:space="preserve"> van V.V.Ruinen</w:t>
      </w:r>
      <w:r>
        <w:t xml:space="preserve"> geanalyseerd. Hierbij wordt bij macro omgeving het DESTEP model gebruikt om te analyseren. En bij de meso omgeving wordt een stakeholders analyse gebruikt. </w:t>
      </w:r>
    </w:p>
    <w:p w14:paraId="154388AA" w14:textId="77777777" w:rsidR="00A77B43" w:rsidRDefault="00A77B43" w:rsidP="00A77B43">
      <w:pPr>
        <w:pStyle w:val="Kop2"/>
      </w:pPr>
      <w:bookmarkStart w:id="37" w:name="_Toc479181329"/>
      <w:r>
        <w:t>4.1 Stakeholders analyse</w:t>
      </w:r>
      <w:bookmarkEnd w:id="37"/>
    </w:p>
    <w:p w14:paraId="5ADE953B" w14:textId="77777777" w:rsidR="00A77B43" w:rsidRDefault="009A6F82" w:rsidP="00A77B43">
      <w:r>
        <w:t>Bij de stakeholders analyse wordt er gekeken in de meso omgeving daarmee wordt bedoelt de in de di</w:t>
      </w:r>
      <w:r w:rsidR="009413C1">
        <w:t xml:space="preserve">recte omgeving van de club. Dus instanties, organisaties, ondernemingen die invloed kunnen hebben op de club of andersom. Deze instanties, organisaties, ondernemingen worden via deze analyse in kaart gebracht. In deze analyse wordt er onderscheidt gemaakt tussen primaire stakeholders en secundaire stakeholders. De primaire stakeholders hebben meer invloed en zijn directe belanghebbend, de secundaire stakeholders hebben minder invloed en zijn indirect belanghebbend. </w:t>
      </w:r>
    </w:p>
    <w:p w14:paraId="280FF078" w14:textId="77777777" w:rsidR="009413C1" w:rsidRDefault="009413C1" w:rsidP="000A7475">
      <w:pPr>
        <w:pStyle w:val="Kop3"/>
      </w:pPr>
      <w:bookmarkStart w:id="38" w:name="_Toc479181330"/>
      <w:r>
        <w:t>4.1.1</w:t>
      </w:r>
      <w:r w:rsidR="00330311">
        <w:t xml:space="preserve"> Primaire </w:t>
      </w:r>
      <w:r w:rsidR="00FA2DDD">
        <w:t>stakeholders</w:t>
      </w:r>
      <w:bookmarkEnd w:id="38"/>
    </w:p>
    <w:p w14:paraId="068904FD" w14:textId="77777777" w:rsidR="004E5EB4" w:rsidRDefault="009413C1" w:rsidP="009413C1">
      <w:r>
        <w:t>Ondernemers Collectief Ruinen (OCR)</w:t>
      </w:r>
    </w:p>
    <w:p w14:paraId="519105C5" w14:textId="01A45E5A" w:rsidR="004E5EB4" w:rsidRDefault="00FA2DDD" w:rsidP="009413C1">
      <w:r>
        <w:t>De OCR is een collectief van 10 bedrijven uit Ruinen die samen hoofdsponsor zijn van het eerste team van V.V.Ruinen. Door de economische omstandigheden was het niet makkelijk om het financieel het op te kunnen brengen om hoofdsponsor te zijn. Door deze samenwerking hebben beide partijen er voordeel van, V.V.Ruinen krijgt een goede vergoeding omdat er op deze manier heel veel sponsoren zijn. En voor de bedrijven is het makkelijker om hoofdsponsor van een voetbalt</w:t>
      </w:r>
      <w:r w:rsidR="00B821F4">
        <w:t>eam te zijn. Het belang van het OCR is vooral dat er reclame wordt gemaakt voor de bedrijven uit het OCR zodat ze een grotere naamsbekendheid krijgen.</w:t>
      </w:r>
      <w:r w:rsidR="003E546F">
        <w:t xml:space="preserve"> De reclame is terug te zien op het sport</w:t>
      </w:r>
      <w:r w:rsidR="00C81A81">
        <w:t>park op borden en op de tenues.</w:t>
      </w:r>
      <w:r w:rsidR="006F73E3">
        <w:t xml:space="preserve"> </w:t>
      </w:r>
      <w:r w:rsidR="00C81A81">
        <w:t>(</w:t>
      </w:r>
      <w:r w:rsidR="006F73E3">
        <w:t>VVRuinen, 2013)</w:t>
      </w:r>
    </w:p>
    <w:p w14:paraId="439748AF" w14:textId="63AA1E78" w:rsidR="004501EC" w:rsidRDefault="00B821F4" w:rsidP="009413C1">
      <w:r>
        <w:t xml:space="preserve">Het OCR </w:t>
      </w:r>
      <w:r w:rsidR="003E546F">
        <w:t>heeft vrij veel invloed dat komt doordat V.V.Ruinen het OCR graag wil aanhouden als hoofdsponsor. Het OCR kan eisen gaanstellen aan wat V.V.Ruinen moet gaan doen zodat OCR langer door wil gaan. V.V.Ruinen wil dit graag doordat het een goede financiële boost is voor de club. Voor V.V.Ruinen zal het verstandig zijn om een contract op stellen waardoor OCR langer hoofdsponsor is, nu wordt er constant voor een korte periode verlengt. Om zekerheid te krijgen zal een vierjarig contract beter zijn. V.V.Ruinen probeert er voor te zorgen dat de banden tussen het OCR en V.V.Ruinen sterk blijven, dat doen ze door middel van activiteiten te</w:t>
      </w:r>
      <w:r w:rsidR="006F73E3">
        <w:t xml:space="preserve"> organiseren voor de bedrijven. (VVRuinen, 2013) </w:t>
      </w:r>
    </w:p>
    <w:p w14:paraId="1DCC2D8E" w14:textId="77777777" w:rsidR="004501EC" w:rsidRDefault="004501EC" w:rsidP="009413C1"/>
    <w:p w14:paraId="3CFC5B1B" w14:textId="77777777" w:rsidR="004501EC" w:rsidRDefault="004501EC" w:rsidP="009413C1">
      <w:r>
        <w:t>Supporters vereniging V.V.Ruinen</w:t>
      </w:r>
    </w:p>
    <w:p w14:paraId="383FEF54" w14:textId="51CDA81C" w:rsidR="004501EC" w:rsidRDefault="004501EC" w:rsidP="009413C1">
      <w:r>
        <w:t xml:space="preserve">De supporters vereniging van V.V.Ruinen is een eigen vereniging van zo’n 250 leden. </w:t>
      </w:r>
      <w:r w:rsidR="00A244FF">
        <w:t>De doelstelling van d</w:t>
      </w:r>
      <w:r>
        <w:t>eze vereniging geeft financiële ondersteuning aan de club en probeert de onderlinge band tussen de leden van V.V.Ruine</w:t>
      </w:r>
      <w:r w:rsidR="00A244FF">
        <w:t>n te verhogen. Dit doen ze door verschillende activiteiten zoals Het Rad van Rûne, Feestavond, Pupil van de week, POOL, Wc-rollen actie, Jeugd Voetbal Weekend.</w:t>
      </w:r>
      <w:r w:rsidR="00A244FF">
        <w:br/>
        <w:t>Ook zorgen we voor de in- en verkoop van clubartikelen en sfeerverhogende artikelen. De jeugd wordt door deze vereniging dan ook zeker niet vergeten. Het belang van deze vereniging is dat er zoveel mogelijk leden zich aansluiten zodat er steeds meer voor V.V.</w:t>
      </w:r>
      <w:r w:rsidR="00312D64">
        <w:t>Ruinen gerealiseerd kan worden en V.V.Ruinen dus steeds mooiere club wordt.</w:t>
      </w:r>
      <w:r w:rsidR="006F73E3">
        <w:t xml:space="preserve"> </w:t>
      </w:r>
      <w:r w:rsidR="00715A11">
        <w:t>(</w:t>
      </w:r>
      <w:r w:rsidR="00715A11">
        <w:rPr>
          <w:rStyle w:val="citationhighlight"/>
        </w:rPr>
        <w:t xml:space="preserve">Gritter (z.j.) </w:t>
      </w:r>
    </w:p>
    <w:p w14:paraId="07CD3F2A" w14:textId="36FC12D4" w:rsidR="00312D64" w:rsidRDefault="00312D64" w:rsidP="009413C1">
      <w:r>
        <w:t>Voor V.V.Ruinen is de supporters vereniging een belangrijke hulp om</w:t>
      </w:r>
      <w:r w:rsidR="00FD512E">
        <w:t xml:space="preserve"> er voor te zorgen dat</w:t>
      </w:r>
      <w:r>
        <w:t xml:space="preserve"> het voor de leden aantrekkelijk blijft om lid te blijven van V.V.Ruinen. Ook zorgt de supporters vereniging ervoor dat er meer betrokkenheid en samenhang tussen de leden en met de club ontstaat. Daarom </w:t>
      </w:r>
      <w:r>
        <w:lastRenderedPageBreak/>
        <w:t>moet V.V.Ruinen er alles aan doen om er voor te zorgen dat de supporters vereniging blijft</w:t>
      </w:r>
      <w:r w:rsidR="00FD512E">
        <w:t xml:space="preserve"> en steeds groter gaat worden</w:t>
      </w:r>
      <w:r>
        <w:t>. Dus moet V.V.Ruinen het aantrekkelijk maken om lid te worden van de supporters vereniging dus bijvoorbeeld activiteiten organiseren voor de leden. Ook moet V.V.Ruinen er ook voor zorgen dat er duidelijk beleid is bij de club zodat de supportsvereniging iets heeft zodat het sportief ook goed zal gaan en d</w:t>
      </w:r>
      <w:r w:rsidR="00FD512E">
        <w:t xml:space="preserve">at de club daar alles aan doet om daarvoor te zorgen. </w:t>
      </w:r>
      <w:r w:rsidR="00715A11">
        <w:t>(</w:t>
      </w:r>
      <w:r w:rsidR="00715A11">
        <w:rPr>
          <w:rStyle w:val="citationhighlight"/>
        </w:rPr>
        <w:t>Gritter (z.j.)</w:t>
      </w:r>
    </w:p>
    <w:p w14:paraId="67FCD2F8" w14:textId="77777777" w:rsidR="00A32C94" w:rsidRDefault="00A32C94" w:rsidP="009413C1"/>
    <w:p w14:paraId="69367472" w14:textId="77777777" w:rsidR="00FD512E" w:rsidRDefault="00FD512E" w:rsidP="009413C1">
      <w:r>
        <w:t>De club van 100</w:t>
      </w:r>
    </w:p>
    <w:p w14:paraId="691E1905" w14:textId="2C2516EC" w:rsidR="00FD512E" w:rsidRDefault="00FD512E" w:rsidP="009413C1">
      <w:r>
        <w:t>De club van 100 is een onderdeel van V.V.Ruinen, die is opgericht om te c</w:t>
      </w:r>
      <w:r w:rsidR="00A32C94">
        <w:t xml:space="preserve">lub financieel te ondersteunen. Zij financieren spullen voor de club waar V.V.Ruinen zelf geen geld voor vrij kan maken. Hierdoor zal de accommodatie beetje bij beetje steeds uitgebreider worden en ook meer zelf hebben. Hierbij geldt hetzelfde als bij de supportersvereniging V.V.Ruinen moet er alles aan doen om er voor te zorgen dat de club van 100 blijft en steeds groter gaat worden. Dus moet V.V.Ruinen het aantrekkelijk maken om lid te worden van de supporters vereniging dus bijvoorbeeld activiteiten organiseren voor de leden van de club van 100. </w:t>
      </w:r>
      <w:r w:rsidR="00715A11">
        <w:t>(</w:t>
      </w:r>
      <w:r w:rsidR="00715A11">
        <w:rPr>
          <w:rStyle w:val="citationhighlight"/>
        </w:rPr>
        <w:t>Gritter (z.j.)</w:t>
      </w:r>
    </w:p>
    <w:p w14:paraId="42B2CC54" w14:textId="77777777" w:rsidR="00A32C94" w:rsidRDefault="00A32C94" w:rsidP="009413C1"/>
    <w:p w14:paraId="6055817D" w14:textId="77777777" w:rsidR="00A32C94" w:rsidRDefault="00A32C94" w:rsidP="009413C1">
      <w:r>
        <w:t>De gemeente</w:t>
      </w:r>
    </w:p>
    <w:p w14:paraId="4B55837B" w14:textId="1FE29155" w:rsidR="00A32C94" w:rsidRDefault="00602DDC" w:rsidP="009413C1">
      <w:r>
        <w:t xml:space="preserve">De gemeente is nog steeds </w:t>
      </w:r>
      <w:r w:rsidR="00E0078A">
        <w:t xml:space="preserve">erg belangrijk voor V.V.Ruinen dat komt doordat de club subsidies krijgt van de gemeente voor de onderhoud van de velden en voor de onderhoud van de kleedkamers. Ook zijn ze belangrijk omdat de velden van de gemeente zijn en V.V.Ruinen deze huurt van de gemeente. V.V.Ruinen speelt in op de prioriteit van de gemeente door schoolvoetbal op de accommodatie te organiseren zo houden ze de band tussen elkaar goed. Ook doet Ruinen de onderhoud van het veld zelf. </w:t>
      </w:r>
      <w:r w:rsidR="00715A11" w:rsidRPr="00715A11">
        <w:t>("Sportfunctionarissen", z.j.)</w:t>
      </w:r>
    </w:p>
    <w:p w14:paraId="2AA1F52E" w14:textId="77777777" w:rsidR="009413C1" w:rsidRDefault="009413C1" w:rsidP="00A77B43"/>
    <w:p w14:paraId="2247A3FA" w14:textId="2C96448B" w:rsidR="00E0078A" w:rsidRPr="00A77B43" w:rsidRDefault="005A1FB4" w:rsidP="00A77B43">
      <w:r>
        <w:t>Primaire s</w:t>
      </w:r>
      <w:r w:rsidR="00E0078A">
        <w:t>takeholders analysetabel</w:t>
      </w:r>
    </w:p>
    <w:tbl>
      <w:tblPr>
        <w:tblStyle w:val="Tabelraster"/>
        <w:tblW w:w="0" w:type="auto"/>
        <w:tblLook w:val="04A0" w:firstRow="1" w:lastRow="0" w:firstColumn="1" w:lastColumn="0" w:noHBand="0" w:noVBand="1"/>
      </w:tblPr>
      <w:tblGrid>
        <w:gridCol w:w="2173"/>
        <w:gridCol w:w="1615"/>
        <w:gridCol w:w="1768"/>
        <w:gridCol w:w="1607"/>
        <w:gridCol w:w="1899"/>
      </w:tblGrid>
      <w:tr w:rsidR="00FD512E" w14:paraId="42E4142D" w14:textId="77777777" w:rsidTr="00F47849">
        <w:tc>
          <w:tcPr>
            <w:tcW w:w="1812" w:type="dxa"/>
          </w:tcPr>
          <w:p w14:paraId="316A857D" w14:textId="77777777" w:rsidR="00F47849" w:rsidRDefault="00F47849" w:rsidP="00A77B43">
            <w:r>
              <w:t xml:space="preserve">Stakeholder </w:t>
            </w:r>
          </w:p>
        </w:tc>
        <w:tc>
          <w:tcPr>
            <w:tcW w:w="1812" w:type="dxa"/>
          </w:tcPr>
          <w:p w14:paraId="5E8FD3D1" w14:textId="77777777" w:rsidR="00F47849" w:rsidRDefault="004E5EB4" w:rsidP="00A77B43">
            <w:r>
              <w:t>Relatie</w:t>
            </w:r>
          </w:p>
        </w:tc>
        <w:tc>
          <w:tcPr>
            <w:tcW w:w="1812" w:type="dxa"/>
          </w:tcPr>
          <w:p w14:paraId="4EBDD6BC" w14:textId="77777777" w:rsidR="00F47849" w:rsidRDefault="004E5EB4" w:rsidP="00A77B43">
            <w:r>
              <w:t>Belang</w:t>
            </w:r>
          </w:p>
        </w:tc>
        <w:tc>
          <w:tcPr>
            <w:tcW w:w="1813" w:type="dxa"/>
          </w:tcPr>
          <w:p w14:paraId="63E3D405" w14:textId="77777777" w:rsidR="00F47849" w:rsidRDefault="004E5EB4" w:rsidP="00A77B43">
            <w:r>
              <w:t>Macht</w:t>
            </w:r>
          </w:p>
        </w:tc>
        <w:tc>
          <w:tcPr>
            <w:tcW w:w="1813" w:type="dxa"/>
          </w:tcPr>
          <w:p w14:paraId="3649A8F8" w14:textId="77777777" w:rsidR="00F47849" w:rsidRDefault="004E5EB4" w:rsidP="00A77B43">
            <w:r>
              <w:t xml:space="preserve">Prioriteit </w:t>
            </w:r>
          </w:p>
        </w:tc>
      </w:tr>
      <w:tr w:rsidR="00FD512E" w14:paraId="07DFF394" w14:textId="77777777" w:rsidTr="00F47849">
        <w:tc>
          <w:tcPr>
            <w:tcW w:w="1812" w:type="dxa"/>
          </w:tcPr>
          <w:p w14:paraId="42E6D345" w14:textId="30CBD041" w:rsidR="00F47849" w:rsidRDefault="00B821F4" w:rsidP="00715A11">
            <w:pPr>
              <w:pStyle w:val="Lijstalinea"/>
              <w:numPr>
                <w:ilvl w:val="0"/>
                <w:numId w:val="3"/>
              </w:numPr>
            </w:pPr>
            <w:r>
              <w:t>Ondernemers Collectief Ruinen</w:t>
            </w:r>
          </w:p>
        </w:tc>
        <w:tc>
          <w:tcPr>
            <w:tcW w:w="1812" w:type="dxa"/>
          </w:tcPr>
          <w:p w14:paraId="2C43DE80" w14:textId="77777777" w:rsidR="00F47849" w:rsidRDefault="00B821F4" w:rsidP="00A77B43">
            <w:r>
              <w:t>++</w:t>
            </w:r>
          </w:p>
        </w:tc>
        <w:tc>
          <w:tcPr>
            <w:tcW w:w="1812" w:type="dxa"/>
          </w:tcPr>
          <w:p w14:paraId="42BBA593" w14:textId="77777777" w:rsidR="00F47849" w:rsidRDefault="00B821F4" w:rsidP="00A77B43">
            <w:r>
              <w:t>Zo veel mogelijk reclame voor de bedrijven.</w:t>
            </w:r>
          </w:p>
        </w:tc>
        <w:tc>
          <w:tcPr>
            <w:tcW w:w="1813" w:type="dxa"/>
          </w:tcPr>
          <w:p w14:paraId="33CBC069" w14:textId="77777777" w:rsidR="00F47849" w:rsidRDefault="00B821F4" w:rsidP="00A77B43">
            <w:r>
              <w:t>+</w:t>
            </w:r>
          </w:p>
        </w:tc>
        <w:tc>
          <w:tcPr>
            <w:tcW w:w="1813" w:type="dxa"/>
          </w:tcPr>
          <w:p w14:paraId="2AA144FA" w14:textId="77777777" w:rsidR="00F47849" w:rsidRDefault="00B821F4" w:rsidP="00A77B43">
            <w:r>
              <w:t>Naamsbekendheid voor bedrijven.</w:t>
            </w:r>
          </w:p>
        </w:tc>
      </w:tr>
      <w:tr w:rsidR="00FD512E" w14:paraId="6DCEA988" w14:textId="77777777" w:rsidTr="00F47849">
        <w:tc>
          <w:tcPr>
            <w:tcW w:w="1812" w:type="dxa"/>
          </w:tcPr>
          <w:p w14:paraId="3590368E" w14:textId="34131779" w:rsidR="00F47849" w:rsidRDefault="004501EC" w:rsidP="00715A11">
            <w:pPr>
              <w:pStyle w:val="Lijstalinea"/>
              <w:numPr>
                <w:ilvl w:val="0"/>
                <w:numId w:val="3"/>
              </w:numPr>
            </w:pPr>
            <w:r>
              <w:t>Supporters vereniging Ruinen</w:t>
            </w:r>
          </w:p>
        </w:tc>
        <w:tc>
          <w:tcPr>
            <w:tcW w:w="1812" w:type="dxa"/>
          </w:tcPr>
          <w:p w14:paraId="7889AB7E" w14:textId="77777777" w:rsidR="00F47849" w:rsidRDefault="004501EC" w:rsidP="00A77B43">
            <w:r>
              <w:t>+</w:t>
            </w:r>
            <w:r w:rsidR="00FD512E">
              <w:t>+</w:t>
            </w:r>
          </w:p>
        </w:tc>
        <w:tc>
          <w:tcPr>
            <w:tcW w:w="1812" w:type="dxa"/>
          </w:tcPr>
          <w:p w14:paraId="5484ECAB" w14:textId="77777777" w:rsidR="00F47849" w:rsidRDefault="004501EC" w:rsidP="00A77B43">
            <w:r>
              <w:t xml:space="preserve">Zoveel mogelijk samenhang tussen de leden en de financieel steunen met name in de jeugd. </w:t>
            </w:r>
          </w:p>
        </w:tc>
        <w:tc>
          <w:tcPr>
            <w:tcW w:w="1813" w:type="dxa"/>
          </w:tcPr>
          <w:p w14:paraId="0A784B8B" w14:textId="77777777" w:rsidR="00F47849" w:rsidRDefault="004501EC" w:rsidP="00A77B43">
            <w:r>
              <w:t>+/-</w:t>
            </w:r>
          </w:p>
        </w:tc>
        <w:tc>
          <w:tcPr>
            <w:tcW w:w="1813" w:type="dxa"/>
          </w:tcPr>
          <w:p w14:paraId="43F6CACB" w14:textId="77777777" w:rsidR="00F47849" w:rsidRDefault="004501EC" w:rsidP="00A77B43">
            <w:r>
              <w:t xml:space="preserve">Het bevorderen van de onderlinge band van de leden van V.V.Ruinen het financieel en moreel steunen van de club. </w:t>
            </w:r>
          </w:p>
        </w:tc>
      </w:tr>
      <w:tr w:rsidR="00FD512E" w14:paraId="6637A9C7" w14:textId="77777777" w:rsidTr="00F47849">
        <w:tc>
          <w:tcPr>
            <w:tcW w:w="1812" w:type="dxa"/>
          </w:tcPr>
          <w:p w14:paraId="2C4AB3CE" w14:textId="65F26560" w:rsidR="004E5EB4" w:rsidRDefault="00FD512E" w:rsidP="00715A11">
            <w:pPr>
              <w:pStyle w:val="Lijstalinea"/>
              <w:numPr>
                <w:ilvl w:val="0"/>
                <w:numId w:val="3"/>
              </w:numPr>
            </w:pPr>
            <w:r>
              <w:t>Club van 100</w:t>
            </w:r>
          </w:p>
        </w:tc>
        <w:tc>
          <w:tcPr>
            <w:tcW w:w="1812" w:type="dxa"/>
          </w:tcPr>
          <w:p w14:paraId="48E0A0CE" w14:textId="77777777" w:rsidR="004E5EB4" w:rsidRDefault="00FD512E" w:rsidP="00A77B43">
            <w:r>
              <w:t>++</w:t>
            </w:r>
          </w:p>
        </w:tc>
        <w:tc>
          <w:tcPr>
            <w:tcW w:w="1812" w:type="dxa"/>
          </w:tcPr>
          <w:p w14:paraId="6C85D6CD" w14:textId="3B3C0EDC" w:rsidR="004E5EB4" w:rsidRDefault="0001293A" w:rsidP="00A77B43">
            <w:r>
              <w:t>Financieel ondersteunen.</w:t>
            </w:r>
          </w:p>
        </w:tc>
        <w:tc>
          <w:tcPr>
            <w:tcW w:w="1813" w:type="dxa"/>
          </w:tcPr>
          <w:p w14:paraId="658E59C0" w14:textId="77777777" w:rsidR="004E5EB4" w:rsidRDefault="00FD512E" w:rsidP="00A77B43">
            <w:r>
              <w:t>+/-</w:t>
            </w:r>
          </w:p>
        </w:tc>
        <w:tc>
          <w:tcPr>
            <w:tcW w:w="1813" w:type="dxa"/>
          </w:tcPr>
          <w:p w14:paraId="21160E84" w14:textId="77777777" w:rsidR="00A32C94" w:rsidRDefault="00FD512E" w:rsidP="00A77B43">
            <w:r>
              <w:t xml:space="preserve">De accommodatie verbeteren. </w:t>
            </w:r>
          </w:p>
        </w:tc>
      </w:tr>
      <w:tr w:rsidR="00A32C94" w14:paraId="2CFFB754" w14:textId="77777777" w:rsidTr="00F47849">
        <w:tc>
          <w:tcPr>
            <w:tcW w:w="1812" w:type="dxa"/>
          </w:tcPr>
          <w:p w14:paraId="0079309B" w14:textId="04D68358" w:rsidR="00A32C94" w:rsidRDefault="00A32C94" w:rsidP="00715A11">
            <w:pPr>
              <w:pStyle w:val="Lijstalinea"/>
              <w:numPr>
                <w:ilvl w:val="0"/>
                <w:numId w:val="3"/>
              </w:numPr>
            </w:pPr>
            <w:r>
              <w:t>De gemeente</w:t>
            </w:r>
          </w:p>
        </w:tc>
        <w:tc>
          <w:tcPr>
            <w:tcW w:w="1812" w:type="dxa"/>
          </w:tcPr>
          <w:p w14:paraId="444A60B5" w14:textId="77777777" w:rsidR="00A32C94" w:rsidRDefault="00A32C94" w:rsidP="00A77B43">
            <w:r>
              <w:t>++</w:t>
            </w:r>
          </w:p>
        </w:tc>
        <w:tc>
          <w:tcPr>
            <w:tcW w:w="1812" w:type="dxa"/>
          </w:tcPr>
          <w:p w14:paraId="746CD4A5" w14:textId="77777777" w:rsidR="00A32C94" w:rsidRDefault="00602DDC" w:rsidP="00A77B43">
            <w:r>
              <w:t>Sport- en beweegaanbod vergroten</w:t>
            </w:r>
          </w:p>
        </w:tc>
        <w:tc>
          <w:tcPr>
            <w:tcW w:w="1813" w:type="dxa"/>
          </w:tcPr>
          <w:p w14:paraId="0E26C1E5" w14:textId="77777777" w:rsidR="00A32C94" w:rsidRDefault="00602DDC" w:rsidP="00A77B43">
            <w:r>
              <w:t>+</w:t>
            </w:r>
            <w:r w:rsidR="00E0078A">
              <w:t>+</w:t>
            </w:r>
          </w:p>
        </w:tc>
        <w:tc>
          <w:tcPr>
            <w:tcW w:w="1813" w:type="dxa"/>
          </w:tcPr>
          <w:p w14:paraId="7FE91CB8" w14:textId="757C0768" w:rsidR="00A32C94" w:rsidRDefault="00602DDC" w:rsidP="00A77B43">
            <w:r>
              <w:t>Verbinding maken tuss</w:t>
            </w:r>
            <w:r w:rsidR="0001293A">
              <w:t>en scholen en sportverenigingen.</w:t>
            </w:r>
          </w:p>
        </w:tc>
      </w:tr>
    </w:tbl>
    <w:p w14:paraId="6928EE59" w14:textId="180C0FF2" w:rsidR="00A77B43" w:rsidRDefault="004B1679" w:rsidP="00A77B43">
      <w:r>
        <w:t xml:space="preserve">Figuur 25: Primaire stakeholders analysetabel </w:t>
      </w:r>
    </w:p>
    <w:p w14:paraId="624CCE8E" w14:textId="2FF81DC0" w:rsidR="00A77B43" w:rsidRDefault="00A77B43" w:rsidP="00A77B43"/>
    <w:p w14:paraId="5C9A248B" w14:textId="13368A92" w:rsidR="0001293A" w:rsidRDefault="0001293A" w:rsidP="00A77B43"/>
    <w:p w14:paraId="2E6EAD9A" w14:textId="17A8B5F8" w:rsidR="0001293A" w:rsidRDefault="0001293A" w:rsidP="000A7475">
      <w:pPr>
        <w:pStyle w:val="Kop3"/>
      </w:pPr>
      <w:bookmarkStart w:id="39" w:name="_Toc479181331"/>
      <w:r>
        <w:lastRenderedPageBreak/>
        <w:t>4.1.2 Secundaire stakeholders</w:t>
      </w:r>
      <w:bookmarkEnd w:id="39"/>
    </w:p>
    <w:p w14:paraId="3E59973A" w14:textId="77805312" w:rsidR="0001293A" w:rsidRDefault="0001293A" w:rsidP="0001293A">
      <w:r>
        <w:t>OBS ’t Oelebröd</w:t>
      </w:r>
    </w:p>
    <w:p w14:paraId="10244E9B" w14:textId="3374972A" w:rsidR="0001293A" w:rsidRDefault="0001293A" w:rsidP="0001293A">
      <w:r>
        <w:t>De school in Ruinen en V.V.Ruinen hebben niet heel vaak contact. Maar de school mag één keer in het jaar schoolvoetbal organiseren op de velden van V.V.Ruinen. Ook mogen de kinderen bij mooi weer in de</w:t>
      </w:r>
      <w:r w:rsidR="00235974">
        <w:t xml:space="preserve"> pauze op de velden voetballen. Doordat te toen komen er veel kinderen van de school met voetbal in aanraking en wordt er gehoopt dat er hierdoor meer kinderen op voetbal gaan. De school heeft verder weinig invloed bij V.V.Ruinen dus is het een secundaire stakeholder. </w:t>
      </w:r>
    </w:p>
    <w:p w14:paraId="1AD7F935" w14:textId="4510ABA0" w:rsidR="00235974" w:rsidRDefault="00235974" w:rsidP="0001293A">
      <w:r>
        <w:t>Overige sponsoren</w:t>
      </w:r>
    </w:p>
    <w:p w14:paraId="5E65AB67" w14:textId="54180CF3" w:rsidR="00235974" w:rsidRDefault="00235974" w:rsidP="0001293A">
      <w:r>
        <w:t xml:space="preserve">De overige sponsoren zijn nog steeds belangrijk voor V.V.Ruinen dat komt omdat een groot deel van de financiën binnenkomen door de sponsoren. </w:t>
      </w:r>
      <w:r w:rsidR="005A1FB4">
        <w:t xml:space="preserve">Ruinen moet het wel aantrekking blijven maken om sponsor te worden en te blijven van de club. Dat kunnen ze doen door activiteiten en uitstapjes organiseren voor sponsoren en om de sponsors vaker op Facebook te zetten zodat de naamsbekendheid voor sponsor groter wordt. Zeker in deze tijd kun je Facebook, Twitter en Instagram goed gebruiken om sponsors extra naamsbekendheid te geven. </w:t>
      </w:r>
      <w:r w:rsidR="00C208EE">
        <w:t xml:space="preserve">(VVRuinen, 2013) </w:t>
      </w:r>
    </w:p>
    <w:p w14:paraId="57E1F1E9" w14:textId="77777777" w:rsidR="005A1FB4" w:rsidRDefault="005A1FB4" w:rsidP="0001293A"/>
    <w:p w14:paraId="7B7E69A7" w14:textId="306F1006" w:rsidR="0001293A" w:rsidRPr="0001293A" w:rsidRDefault="005A1FB4" w:rsidP="0001293A">
      <w:r>
        <w:t>Secundaire stakeholders analysetabel</w:t>
      </w:r>
    </w:p>
    <w:tbl>
      <w:tblPr>
        <w:tblStyle w:val="Tabelraster"/>
        <w:tblW w:w="0" w:type="auto"/>
        <w:tblLook w:val="04A0" w:firstRow="1" w:lastRow="0" w:firstColumn="1" w:lastColumn="0" w:noHBand="0" w:noVBand="1"/>
      </w:tblPr>
      <w:tblGrid>
        <w:gridCol w:w="1874"/>
        <w:gridCol w:w="1694"/>
        <w:gridCol w:w="1943"/>
        <w:gridCol w:w="1690"/>
        <w:gridCol w:w="1861"/>
      </w:tblGrid>
      <w:tr w:rsidR="0001293A" w14:paraId="3FFE60A5" w14:textId="77777777" w:rsidTr="00073416">
        <w:tc>
          <w:tcPr>
            <w:tcW w:w="1812" w:type="dxa"/>
          </w:tcPr>
          <w:p w14:paraId="142A6D54" w14:textId="77777777" w:rsidR="0001293A" w:rsidRDefault="0001293A" w:rsidP="00073416">
            <w:r>
              <w:t xml:space="preserve">Stakeholder </w:t>
            </w:r>
          </w:p>
        </w:tc>
        <w:tc>
          <w:tcPr>
            <w:tcW w:w="1812" w:type="dxa"/>
          </w:tcPr>
          <w:p w14:paraId="3AB0E9CF" w14:textId="77777777" w:rsidR="0001293A" w:rsidRDefault="0001293A" w:rsidP="00073416">
            <w:r>
              <w:t>Relatie</w:t>
            </w:r>
          </w:p>
        </w:tc>
        <w:tc>
          <w:tcPr>
            <w:tcW w:w="1812" w:type="dxa"/>
          </w:tcPr>
          <w:p w14:paraId="3006902E" w14:textId="77777777" w:rsidR="0001293A" w:rsidRDefault="0001293A" w:rsidP="00073416">
            <w:r>
              <w:t>Belang</w:t>
            </w:r>
          </w:p>
        </w:tc>
        <w:tc>
          <w:tcPr>
            <w:tcW w:w="1813" w:type="dxa"/>
          </w:tcPr>
          <w:p w14:paraId="06D5F05C" w14:textId="77777777" w:rsidR="0001293A" w:rsidRDefault="0001293A" w:rsidP="00073416">
            <w:r>
              <w:t>Macht</w:t>
            </w:r>
          </w:p>
        </w:tc>
        <w:tc>
          <w:tcPr>
            <w:tcW w:w="1813" w:type="dxa"/>
          </w:tcPr>
          <w:p w14:paraId="58729D03" w14:textId="77777777" w:rsidR="0001293A" w:rsidRDefault="0001293A" w:rsidP="00073416">
            <w:r>
              <w:t xml:space="preserve">Prioriteit </w:t>
            </w:r>
          </w:p>
        </w:tc>
      </w:tr>
      <w:tr w:rsidR="0001293A" w14:paraId="75E58386" w14:textId="77777777" w:rsidTr="00073416">
        <w:tc>
          <w:tcPr>
            <w:tcW w:w="1812" w:type="dxa"/>
          </w:tcPr>
          <w:p w14:paraId="1EB822A7" w14:textId="1038D27A" w:rsidR="0001293A" w:rsidRDefault="0001293A" w:rsidP="00715A11">
            <w:pPr>
              <w:pStyle w:val="Lijstalinea"/>
              <w:numPr>
                <w:ilvl w:val="0"/>
                <w:numId w:val="4"/>
              </w:numPr>
            </w:pPr>
            <w:r>
              <w:t xml:space="preserve">OBS ’t Oelebröd </w:t>
            </w:r>
          </w:p>
        </w:tc>
        <w:tc>
          <w:tcPr>
            <w:tcW w:w="1812" w:type="dxa"/>
          </w:tcPr>
          <w:p w14:paraId="191623CE" w14:textId="4F5AD4A6" w:rsidR="0001293A" w:rsidRDefault="0001293A" w:rsidP="00073416">
            <w:r>
              <w:t>+</w:t>
            </w:r>
          </w:p>
        </w:tc>
        <w:tc>
          <w:tcPr>
            <w:tcW w:w="1812" w:type="dxa"/>
          </w:tcPr>
          <w:p w14:paraId="01686617" w14:textId="53061B26" w:rsidR="0001293A" w:rsidRDefault="0001293A" w:rsidP="00073416">
            <w:r>
              <w:t>Velden gebruiken voor schoolvoetbal.</w:t>
            </w:r>
          </w:p>
        </w:tc>
        <w:tc>
          <w:tcPr>
            <w:tcW w:w="1813" w:type="dxa"/>
          </w:tcPr>
          <w:p w14:paraId="1D212213" w14:textId="13D5FD8F" w:rsidR="0001293A" w:rsidRDefault="0001293A" w:rsidP="00073416">
            <w:r>
              <w:t>-/+</w:t>
            </w:r>
          </w:p>
        </w:tc>
        <w:tc>
          <w:tcPr>
            <w:tcW w:w="1813" w:type="dxa"/>
          </w:tcPr>
          <w:p w14:paraId="1B2502B4" w14:textId="7DEB6B72" w:rsidR="0001293A" w:rsidRDefault="0001293A" w:rsidP="00073416">
            <w:r>
              <w:t xml:space="preserve">Sport voor de leerlingen.  </w:t>
            </w:r>
          </w:p>
        </w:tc>
      </w:tr>
      <w:tr w:rsidR="00235974" w14:paraId="49B7FF88" w14:textId="77777777" w:rsidTr="00073416">
        <w:tc>
          <w:tcPr>
            <w:tcW w:w="1812" w:type="dxa"/>
          </w:tcPr>
          <w:p w14:paraId="5EB0E6CA" w14:textId="47054724" w:rsidR="00235974" w:rsidRDefault="00235974" w:rsidP="00715A11">
            <w:pPr>
              <w:pStyle w:val="Lijstalinea"/>
              <w:numPr>
                <w:ilvl w:val="0"/>
                <w:numId w:val="4"/>
              </w:numPr>
            </w:pPr>
            <w:r>
              <w:t>Overige sponsoren</w:t>
            </w:r>
          </w:p>
        </w:tc>
        <w:tc>
          <w:tcPr>
            <w:tcW w:w="1812" w:type="dxa"/>
          </w:tcPr>
          <w:p w14:paraId="4392B131" w14:textId="17EF9D57" w:rsidR="00235974" w:rsidRDefault="005A1FB4" w:rsidP="00073416">
            <w:r>
              <w:t>++</w:t>
            </w:r>
          </w:p>
        </w:tc>
        <w:tc>
          <w:tcPr>
            <w:tcW w:w="1812" w:type="dxa"/>
          </w:tcPr>
          <w:p w14:paraId="6DA48E86" w14:textId="41CF9C60" w:rsidR="00235974" w:rsidRDefault="005A1FB4" w:rsidP="00073416">
            <w:r>
              <w:t xml:space="preserve">Naamsbekendheid. </w:t>
            </w:r>
          </w:p>
        </w:tc>
        <w:tc>
          <w:tcPr>
            <w:tcW w:w="1813" w:type="dxa"/>
          </w:tcPr>
          <w:p w14:paraId="5CFC8FD5" w14:textId="20D323A4" w:rsidR="00235974" w:rsidRDefault="005A1FB4" w:rsidP="00073416">
            <w:r>
              <w:t>+/-</w:t>
            </w:r>
          </w:p>
        </w:tc>
        <w:tc>
          <w:tcPr>
            <w:tcW w:w="1813" w:type="dxa"/>
          </w:tcPr>
          <w:p w14:paraId="6026C09C" w14:textId="2D7D52D3" w:rsidR="00235974" w:rsidRDefault="005A1FB4" w:rsidP="00073416">
            <w:r>
              <w:t xml:space="preserve">Door meer naamsbekendheid meer werk. </w:t>
            </w:r>
          </w:p>
        </w:tc>
      </w:tr>
    </w:tbl>
    <w:p w14:paraId="7FF1C16F" w14:textId="1550AF9A" w:rsidR="004B1679" w:rsidRDefault="004B1679" w:rsidP="0001293A">
      <w:r>
        <w:t>Figuur 26: Secundaire stakeholders analysetabel</w:t>
      </w:r>
    </w:p>
    <w:p w14:paraId="08B6BBB9" w14:textId="2FC69604" w:rsidR="0001293A" w:rsidRDefault="0001293A" w:rsidP="0001293A"/>
    <w:p w14:paraId="7075D724" w14:textId="61E2EF2F" w:rsidR="005A1FB4" w:rsidRDefault="005A1FB4" w:rsidP="0001293A"/>
    <w:p w14:paraId="59FEBA3C" w14:textId="6CAA2ABC" w:rsidR="005A1FB4" w:rsidRDefault="005A1FB4" w:rsidP="0001293A"/>
    <w:p w14:paraId="573662E2" w14:textId="58FBBF01" w:rsidR="005A1FB4" w:rsidRDefault="005A1FB4" w:rsidP="0001293A"/>
    <w:p w14:paraId="4CDB7ACE" w14:textId="587D4FD3" w:rsidR="005A1FB4" w:rsidRDefault="005A1FB4" w:rsidP="0001293A"/>
    <w:p w14:paraId="5A6C28B8" w14:textId="1DBF8D6A" w:rsidR="005A1FB4" w:rsidRDefault="005A1FB4" w:rsidP="0001293A"/>
    <w:p w14:paraId="58A0DE45" w14:textId="16CCF042" w:rsidR="005A1FB4" w:rsidRDefault="005A1FB4" w:rsidP="0001293A"/>
    <w:p w14:paraId="4F29D0E5" w14:textId="7CAFB9AE" w:rsidR="005A1FB4" w:rsidRDefault="005A1FB4" w:rsidP="0001293A"/>
    <w:p w14:paraId="7C7335E7" w14:textId="76380356" w:rsidR="005A1FB4" w:rsidRDefault="005A1FB4" w:rsidP="0001293A"/>
    <w:p w14:paraId="5DE4FC04" w14:textId="0E230595" w:rsidR="005A1FB4" w:rsidRDefault="005A1FB4" w:rsidP="0001293A"/>
    <w:p w14:paraId="7099E09F" w14:textId="713F97B1" w:rsidR="005A1FB4" w:rsidRDefault="005A1FB4" w:rsidP="0001293A"/>
    <w:p w14:paraId="2FAB4748" w14:textId="6C1F53B1" w:rsidR="005A1FB4" w:rsidRDefault="005A1FB4" w:rsidP="0001293A"/>
    <w:p w14:paraId="08DAAA82" w14:textId="0C90946A" w:rsidR="005A1FB4" w:rsidRDefault="005A1FB4" w:rsidP="0001293A"/>
    <w:p w14:paraId="219A7077" w14:textId="5964B06E" w:rsidR="005A1FB4" w:rsidRDefault="005A1FB4" w:rsidP="005A1FB4">
      <w:pPr>
        <w:pStyle w:val="Kop2"/>
      </w:pPr>
      <w:bookmarkStart w:id="40" w:name="_Toc479181332"/>
      <w:r>
        <w:lastRenderedPageBreak/>
        <w:t>4.2 DESTEP-analyse</w:t>
      </w:r>
      <w:bookmarkEnd w:id="40"/>
      <w:r>
        <w:t xml:space="preserve"> </w:t>
      </w:r>
    </w:p>
    <w:p w14:paraId="06D1468E" w14:textId="103D581F" w:rsidR="005A1FB4" w:rsidRDefault="005A1FB4" w:rsidP="005A1FB4">
      <w:r>
        <w:t>Bij de DESTEP-analyse wordt er in de macro omgev</w:t>
      </w:r>
      <w:r w:rsidR="000A7475">
        <w:t>ing gekeken naar demografisch, economisch, sociaal-cultuur, technologisch, ecologisch en politiek-jur</w:t>
      </w:r>
      <w:r w:rsidR="00862B81">
        <w:t>i</w:t>
      </w:r>
      <w:r w:rsidR="000A7475">
        <w:t xml:space="preserve">disch aspecten. Hierin kan de club weinig invloed ophebben, maar er kan wel rekening mee gehouden worden. </w:t>
      </w:r>
    </w:p>
    <w:p w14:paraId="6AF50483" w14:textId="0003219B" w:rsidR="000A7475" w:rsidRDefault="000A7475" w:rsidP="000A7475">
      <w:pPr>
        <w:pStyle w:val="Kop3"/>
      </w:pPr>
      <w:bookmarkStart w:id="41" w:name="_Toc479181333"/>
      <w:r>
        <w:t>4.2.1 Demografisch</w:t>
      </w:r>
      <w:bookmarkEnd w:id="41"/>
    </w:p>
    <w:p w14:paraId="00A238BA" w14:textId="35E0BAFB" w:rsidR="00073416" w:rsidRDefault="00E97453" w:rsidP="000A7475">
      <w:r>
        <w:t>Demografische factoren zijn kenmerken van de bevolking zoals leeftijdsopbouw, inwoners van het dorp, verdeling man/vrouw</w:t>
      </w:r>
      <w:r w:rsidR="002B62E7">
        <w:t>. D</w:t>
      </w:r>
      <w:r w:rsidR="00073416">
        <w:t xml:space="preserve">it heeft invloed op de leden, sponsoring en vrijwilligers van V.V.Ruinen. </w:t>
      </w:r>
    </w:p>
    <w:p w14:paraId="0971FE63" w14:textId="0728BC1A" w:rsidR="00862B81" w:rsidRDefault="00862B81" w:rsidP="000A7475">
      <w:r>
        <w:t xml:space="preserve">De leeftijdsopbouw van Ruinen is steeds meer vergrijzend dit komt onder meer door de financiële crisis hierdoor is er weinig nieuwbouw in Ruinen en komen er weinig jonge gezinnen te wonen in Ruinen. Hierdoor zijn er steeds minder kinderen in het dorp en minder kinderen betekent minder jeugdleden voor V.V.Ruinen. Een andere reden voor de vergrijzing is dat er steeds meer jonge gezinnen naar de stad gaan oftewel urbanisatie. Ook hierdoor zijn er minder kinderen in het dorp en daardoor minder jeugdleden voor V.V.Ruinen. </w:t>
      </w:r>
      <w:r w:rsidR="00C208EE">
        <w:t>(Interview, 2017)</w:t>
      </w:r>
    </w:p>
    <w:p w14:paraId="32A499C6" w14:textId="30D44E93" w:rsidR="00862B81" w:rsidRDefault="00862B81" w:rsidP="000A7475">
      <w:r>
        <w:t>De verdeling van V.V.Ruinen zelf qua ledenopbou</w:t>
      </w:r>
      <w:r w:rsidR="00D955CA">
        <w:t>w is hieronder in de cirkeldiagram</w:t>
      </w:r>
      <w:r w:rsidR="00781F79">
        <w:t xml:space="preserve"> te zien. </w:t>
      </w:r>
      <w:r w:rsidR="00781F79">
        <w:rPr>
          <w:noProof/>
          <w:lang w:eastAsia="nl-NL"/>
        </w:rPr>
        <w:drawing>
          <wp:inline distT="0" distB="0" distL="0" distR="0" wp14:anchorId="6C291096" wp14:editId="3E33B898">
            <wp:extent cx="5486400" cy="3200400"/>
            <wp:effectExtent l="0" t="0" r="0" b="0"/>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C4A3191" w14:textId="36F39FA5" w:rsidR="00346E1E" w:rsidRDefault="000A3FD1" w:rsidP="000A7475">
      <w:r>
        <w:t xml:space="preserve">Figuur 27: Leeftijdsopbouw V.V.Ruinen </w:t>
      </w:r>
      <w:r w:rsidR="00C208EE">
        <w:t>(Quickscan, 2017)</w:t>
      </w:r>
    </w:p>
    <w:p w14:paraId="1EE5D260" w14:textId="77777777" w:rsidR="00346E1E" w:rsidRDefault="00346E1E" w:rsidP="000A7475"/>
    <w:p w14:paraId="193D8581" w14:textId="77777777" w:rsidR="00346E1E" w:rsidRDefault="00346E1E" w:rsidP="000A7475"/>
    <w:p w14:paraId="2EB02D2D" w14:textId="77777777" w:rsidR="00346E1E" w:rsidRDefault="00346E1E" w:rsidP="000A7475"/>
    <w:p w14:paraId="22EA772B" w14:textId="77777777" w:rsidR="00346E1E" w:rsidRDefault="00346E1E" w:rsidP="000A7475"/>
    <w:p w14:paraId="17EDD44E" w14:textId="77777777" w:rsidR="00346E1E" w:rsidRDefault="00346E1E" w:rsidP="000A7475"/>
    <w:p w14:paraId="1F0490B3" w14:textId="77777777" w:rsidR="00346E1E" w:rsidRDefault="00346E1E" w:rsidP="000A7475"/>
    <w:p w14:paraId="01C8C792" w14:textId="77777777" w:rsidR="00346E1E" w:rsidRDefault="00346E1E" w:rsidP="000A7475"/>
    <w:p w14:paraId="32CA618B" w14:textId="77777777" w:rsidR="00346E1E" w:rsidRDefault="00346E1E" w:rsidP="000A7475"/>
    <w:p w14:paraId="7D053CD8" w14:textId="1E52CAB8" w:rsidR="00005F4F" w:rsidRDefault="000C66B3" w:rsidP="000A7475">
      <w:r>
        <w:lastRenderedPageBreak/>
        <w:t>Het dorp Ruinen heeft  zelf ongeveer 2710 inwoners verder is over de inwoners van Ruinen zelf weinig bekend</w:t>
      </w:r>
      <w:r w:rsidR="00005F4F">
        <w:t xml:space="preserve">, daarom kijken we naar de gemeente waar Ruinen in zit hier zit. Hieronder is de leeftijdsopbouw van gemeente De Wolden te zien. </w:t>
      </w:r>
      <w:r w:rsidR="00346E1E">
        <w:t xml:space="preserve">Hierin is te zien dat er vergrijzing ontstaat met een kleine groep 0-14 jarigen en een grotere groep 65-ouder is. </w:t>
      </w:r>
      <w:r w:rsidR="00C208EE" w:rsidRPr="00C208EE">
        <w:t>("Wetenswaardigheden, cijfers en statistieken over de Wolden", 2017)</w:t>
      </w:r>
      <w:r w:rsidR="00005F4F">
        <w:rPr>
          <w:noProof/>
          <w:lang w:eastAsia="nl-NL"/>
        </w:rPr>
        <w:drawing>
          <wp:inline distT="0" distB="0" distL="0" distR="0" wp14:anchorId="256E322C" wp14:editId="1AFC0E83">
            <wp:extent cx="5486400" cy="3200400"/>
            <wp:effectExtent l="0" t="0" r="0" b="0"/>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082A430" w14:textId="049B8BDE" w:rsidR="00C208EE" w:rsidRDefault="000A3FD1" w:rsidP="000A7475">
      <w:r>
        <w:t xml:space="preserve">Figuur 28: Leeftijdsopbouw De Wolden </w:t>
      </w:r>
      <w:r w:rsidR="00C208EE" w:rsidRPr="00C208EE">
        <w:t>("Wetenswaardigheden, cijfers en statistieken over de Wolden", 2017)</w:t>
      </w:r>
    </w:p>
    <w:p w14:paraId="6808FC1D" w14:textId="77777777" w:rsidR="00C208EE" w:rsidRDefault="00C208EE" w:rsidP="000A7475"/>
    <w:p w14:paraId="155D9E72" w14:textId="77777777" w:rsidR="00C208EE" w:rsidRDefault="00C208EE" w:rsidP="000A7475"/>
    <w:p w14:paraId="0E50420F" w14:textId="77777777" w:rsidR="00C208EE" w:rsidRDefault="00C208EE" w:rsidP="000A7475"/>
    <w:p w14:paraId="35D9F66C" w14:textId="77777777" w:rsidR="00C208EE" w:rsidRDefault="00C208EE" w:rsidP="000A7475"/>
    <w:p w14:paraId="2ACA7427" w14:textId="77777777" w:rsidR="00C208EE" w:rsidRDefault="00C208EE" w:rsidP="000A7475"/>
    <w:p w14:paraId="70D955FD" w14:textId="77777777" w:rsidR="00C208EE" w:rsidRDefault="00C208EE" w:rsidP="000A7475"/>
    <w:p w14:paraId="60C69AD8" w14:textId="20B43F64" w:rsidR="00C208EE" w:rsidRDefault="00C208EE" w:rsidP="000A7475"/>
    <w:p w14:paraId="078A3F1C" w14:textId="77777777" w:rsidR="00C208EE" w:rsidRDefault="00C208EE" w:rsidP="000A7475"/>
    <w:p w14:paraId="3D4375BD" w14:textId="77777777" w:rsidR="00C208EE" w:rsidRDefault="00C208EE" w:rsidP="000A7475"/>
    <w:p w14:paraId="143A60B5" w14:textId="77777777" w:rsidR="00C208EE" w:rsidRDefault="00C208EE" w:rsidP="000A7475"/>
    <w:p w14:paraId="1548EFE0" w14:textId="77777777" w:rsidR="00C208EE" w:rsidRDefault="00C208EE" w:rsidP="000A7475"/>
    <w:p w14:paraId="7CD4601C" w14:textId="77777777" w:rsidR="00C208EE" w:rsidRDefault="00C208EE" w:rsidP="000A7475"/>
    <w:p w14:paraId="5E6B5DF4" w14:textId="77777777" w:rsidR="00C208EE" w:rsidRDefault="00C208EE" w:rsidP="000A7475"/>
    <w:p w14:paraId="128A7A62" w14:textId="302AB7A7" w:rsidR="00005F4F" w:rsidRDefault="006E3BCF" w:rsidP="000A7475">
      <w:r>
        <w:lastRenderedPageBreak/>
        <w:t>V.V.Ruinen zelf heeft</w:t>
      </w:r>
      <w:r w:rsidR="005A6372">
        <w:t xml:space="preserve"> 375</w:t>
      </w:r>
      <w:r>
        <w:t xml:space="preserve"> leden daarmee zit dus</w:t>
      </w:r>
      <w:r w:rsidR="005A6372">
        <w:t xml:space="preserve"> 13,8</w:t>
      </w:r>
      <w:r w:rsidR="000C66B3">
        <w:t>% van het d</w:t>
      </w:r>
      <w:r w:rsidR="001E5CFB">
        <w:t xml:space="preserve">orp op voetbal. </w:t>
      </w:r>
      <w:r w:rsidR="00461465">
        <w:t>V.V.Ruinen</w:t>
      </w:r>
      <w:r w:rsidR="001E5CFB">
        <w:t xml:space="preserve"> krijgt zijn leden</w:t>
      </w:r>
      <w:r w:rsidR="00461465">
        <w:t xml:space="preserve"> binnen Ruinen</w:t>
      </w:r>
      <w:r w:rsidR="001E5CFB">
        <w:t xml:space="preserve"> doordat V.V.Ruinen</w:t>
      </w:r>
      <w:r w:rsidR="00461465">
        <w:t xml:space="preserve"> zo’n grote naam heeft waardoor de leden vanzelf komen hier hoeft V.V.Ruinen niks aan te doen.</w:t>
      </w:r>
      <w:r w:rsidR="001E5CFB">
        <w:t xml:space="preserve"> (Interview, 2016)</w:t>
      </w:r>
      <w:r w:rsidR="00461465">
        <w:t xml:space="preserve"> </w:t>
      </w:r>
    </w:p>
    <w:p w14:paraId="4533175B" w14:textId="50CC8EBF" w:rsidR="00B94B30" w:rsidRDefault="00461465" w:rsidP="000A7475">
      <w:r>
        <w:t xml:space="preserve">De verdeling tussen man in vrouw in Ruinen </w:t>
      </w:r>
      <w:r w:rsidR="00B94B30">
        <w:t xml:space="preserve">is hieronder te vinden. Deze is nagenoeg gelijk 50,2 is vrouw en 49,8 is man.  </w:t>
      </w:r>
      <w:r w:rsidR="006E3BCF" w:rsidRPr="006E3BCF">
        <w:t>("Buurtgegevens Ruinen", z.j.)</w:t>
      </w:r>
      <w:r w:rsidR="00B94B30">
        <w:rPr>
          <w:noProof/>
          <w:lang w:eastAsia="nl-NL"/>
        </w:rPr>
        <w:drawing>
          <wp:inline distT="0" distB="0" distL="0" distR="0" wp14:anchorId="0172DA5C" wp14:editId="468B777F">
            <wp:extent cx="5486400" cy="3200400"/>
            <wp:effectExtent l="0" t="0" r="0" b="0"/>
            <wp:docPr id="4"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996157C" w14:textId="543495D3" w:rsidR="00B94B30" w:rsidRDefault="000A3FD1" w:rsidP="000A7475">
      <w:r>
        <w:t xml:space="preserve">Figuur 29: Verdeling man/vrouw Ruinen </w:t>
      </w:r>
      <w:r w:rsidR="006E3BCF" w:rsidRPr="006E3BCF">
        <w:t>("Buurtgegevens Ruinen", z.j.)</w:t>
      </w:r>
    </w:p>
    <w:p w14:paraId="2BA1036F" w14:textId="4E1FC246" w:rsidR="00D50900" w:rsidRDefault="00B94B30" w:rsidP="000A7475">
      <w:r>
        <w:t>b</w:t>
      </w:r>
      <w:r w:rsidR="00461465">
        <w:t>ij V.V.Rui</w:t>
      </w:r>
      <w:r>
        <w:t>nen zelf komen deze resultaten</w:t>
      </w:r>
      <w:r w:rsidR="00461465">
        <w:t xml:space="preserve"> hieronder</w:t>
      </w:r>
      <w:r>
        <w:t xml:space="preserve"> eruit</w:t>
      </w:r>
      <w:r w:rsidR="00461465">
        <w:t xml:space="preserve">. </w:t>
      </w:r>
      <w:r w:rsidR="00D50900">
        <w:t xml:space="preserve">Hierin is te zien dat er veel meer mannen bij V.V.Ruinen voetballen dan vrouwen. V.V.Ruinen probeert deze verdeling kleiner te maken doormiddel van een vriendinnen dag hierbij mogen de meiden binnen de club een vriendin meenemen naar de voetbal om te kijken of ze voetbal leuk vinden en misschien daarna zelf lid gaan worden van V.V.Ruinen. Ook komen meiden uit Ruinen in aanraking met voetbal door middel van school voetbal. </w:t>
      </w:r>
      <w:r w:rsidR="006E3BCF">
        <w:t>(Quickscan, 2017)</w:t>
      </w:r>
    </w:p>
    <w:p w14:paraId="5CB3D1DB" w14:textId="6880AE06" w:rsidR="00461465" w:rsidRDefault="00D50900" w:rsidP="000A7475">
      <w:r>
        <w:lastRenderedPageBreak/>
        <w:t xml:space="preserve"> </w:t>
      </w:r>
      <w:r w:rsidR="00461465">
        <w:rPr>
          <w:noProof/>
          <w:lang w:eastAsia="nl-NL"/>
        </w:rPr>
        <w:drawing>
          <wp:inline distT="0" distB="0" distL="0" distR="0" wp14:anchorId="5E389ABA" wp14:editId="725AA266">
            <wp:extent cx="5486400" cy="3200400"/>
            <wp:effectExtent l="0" t="0" r="0" b="0"/>
            <wp:docPr id="2"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559EDE1" w14:textId="3F4B0E0F" w:rsidR="00B94B30" w:rsidRDefault="000A3FD1" w:rsidP="000A7475">
      <w:r>
        <w:t xml:space="preserve">Figuur 30: Verderling man/vrouw V.V.Ruinen  </w:t>
      </w:r>
      <w:r w:rsidR="006E3BCF">
        <w:t>(Quickscan, 2017)</w:t>
      </w:r>
    </w:p>
    <w:p w14:paraId="352F20F5" w14:textId="0852B58B" w:rsidR="00862B81" w:rsidRDefault="00E55A7C" w:rsidP="00862B81">
      <w:pPr>
        <w:pStyle w:val="Kop3"/>
      </w:pPr>
      <w:bookmarkStart w:id="42" w:name="_Toc479181334"/>
      <w:r>
        <w:t>4.2.2</w:t>
      </w:r>
      <w:r w:rsidR="00862B81">
        <w:t xml:space="preserve"> Economisch</w:t>
      </w:r>
      <w:bookmarkEnd w:id="42"/>
    </w:p>
    <w:p w14:paraId="58629C42" w14:textId="5B0CF411" w:rsidR="00862B81" w:rsidRDefault="00B94B30" w:rsidP="00862B81">
      <w:r>
        <w:t>Bij economische factoren wordt er gekeken naar economische kenmerken</w:t>
      </w:r>
      <w:r w:rsidR="001F5B12">
        <w:t xml:space="preserve"> uit de macro omgeving</w:t>
      </w:r>
      <w:r>
        <w:t xml:space="preserve"> zoals inkomsten van Ru</w:t>
      </w:r>
      <w:r w:rsidR="000A5918">
        <w:t xml:space="preserve">inen ten opzichte van Nederland en wat hiervan de gevolgen zijn. </w:t>
      </w:r>
    </w:p>
    <w:p w14:paraId="44725C86" w14:textId="4117BE85" w:rsidR="001F5B12" w:rsidRDefault="000A5918" w:rsidP="00862B81">
      <w:r>
        <w:t>Het gemiddelde inkomen van een bewoner uit Ruinen bedraagt 27.100 euro dit ligt hoger het Nederlandse gemiddelde</w:t>
      </w:r>
      <w:r w:rsidR="00221C27">
        <w:t xml:space="preserve"> van 25.700. Dat betekend dat Ruinen een hogere welvaart heeft ten opzichte van de rest van Nederland. Verder is 78% van de bevolking tussen 15-67 werkzaam en heeft 17 van de 1000 i</w:t>
      </w:r>
      <w:r w:rsidR="001F5B12">
        <w:t xml:space="preserve">nwoners een bijstandsuitkering. </w:t>
      </w:r>
      <w:r w:rsidR="006E3BCF" w:rsidRPr="006E3BCF">
        <w:t>("Buurtgegevens Ruinen", z.j.)</w:t>
      </w:r>
      <w:r w:rsidR="006E3BCF">
        <w:t xml:space="preserve"> </w:t>
      </w:r>
      <w:r w:rsidR="006E3BCF" w:rsidRPr="006E3BCF">
        <w:t>("Gemiddeld inkomen", 2017)</w:t>
      </w:r>
    </w:p>
    <w:p w14:paraId="590AB84C" w14:textId="6BE7AD41" w:rsidR="00FA5D49" w:rsidRDefault="00FA5D49" w:rsidP="00862B81">
      <w:r>
        <w:t>In de grafiek hieronder is te z</w:t>
      </w:r>
      <w:r w:rsidR="00E55A7C">
        <w:t>ien dat Drenthe het hards</w:t>
      </w:r>
      <w:r>
        <w:t xml:space="preserve">t is getrokken door crisis van 2008 tot 2012. Het gevolg hiervan was dat er weinig nieuwe huizen werden gebouwd en dus kreeg Drenthe ook weinig jonge gezinnen. Dit is ook terug te zien bij Ruinen in het dorp zijn nu veel minder kinderen dan eerder. Dat heeft dan ook weer zijn effect op de jeugdleden van V.V.Ruinen. </w:t>
      </w:r>
      <w:r w:rsidR="00AE6C54" w:rsidRPr="00AE6C54">
        <w:t>("Economie Drenthe strenkst getroffen door crisis", 2013)</w:t>
      </w:r>
      <w:r w:rsidR="00AE6C54">
        <w:t xml:space="preserve"> </w:t>
      </w:r>
    </w:p>
    <w:p w14:paraId="2135417F" w14:textId="31EE7DDE" w:rsidR="00FA5D49" w:rsidRDefault="00FA5D49" w:rsidP="00862B81">
      <w:r>
        <w:rPr>
          <w:noProof/>
          <w:lang w:eastAsia="nl-NL"/>
        </w:rPr>
        <w:lastRenderedPageBreak/>
        <w:drawing>
          <wp:inline distT="0" distB="0" distL="0" distR="0" wp14:anchorId="3EFAAA8D" wp14:editId="316DC561">
            <wp:extent cx="3771900" cy="3733800"/>
            <wp:effectExtent l="0" t="0" r="0" b="0"/>
            <wp:docPr id="6" name="Afbeelding 6" descr="Afbeeldingsresultaat voor economie drenth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economie drenthe 20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71900" cy="3733800"/>
                    </a:xfrm>
                    <a:prstGeom prst="rect">
                      <a:avLst/>
                    </a:prstGeom>
                    <a:noFill/>
                    <a:ln>
                      <a:noFill/>
                    </a:ln>
                  </pic:spPr>
                </pic:pic>
              </a:graphicData>
            </a:graphic>
          </wp:inline>
        </w:drawing>
      </w:r>
    </w:p>
    <w:p w14:paraId="6697EE80" w14:textId="59D93C72" w:rsidR="00FA5D49" w:rsidRDefault="000A3FD1" w:rsidP="00862B81">
      <w:r>
        <w:t xml:space="preserve">Figuur 31: Economie Drenthe </w:t>
      </w:r>
      <w:r w:rsidR="00AE6C54" w:rsidRPr="00AE6C54">
        <w:t>("Economie Drenthe strenkst getroffen door crisis", 2013)</w:t>
      </w:r>
    </w:p>
    <w:p w14:paraId="6579B7B1" w14:textId="77777777" w:rsidR="00AE6C54" w:rsidRDefault="00AE6C54" w:rsidP="00862B81"/>
    <w:p w14:paraId="7370E5EB" w14:textId="784298DD" w:rsidR="00FA5D49" w:rsidRDefault="001F1985" w:rsidP="00862B81">
      <w:r>
        <w:t xml:space="preserve">Na de crisis is er elk jaar een flinke groei te zien in Zuidwest-Drenthe waar Ruinen zich bevindt. Het groeit elk jaar meer dan het gemiddelde van Nederland. “De groei-impulsen komen vooral van de regionaal belangrijke sectoren transportmiddelenindustrie en de (ouderen)zorg”. Door deze economische groei zullen de bewoners van Ruinen meer te besteden hebben en zullen er meer interesse hebben in het lid worden van V.V.Ruinen. </w:t>
      </w:r>
      <w:r w:rsidR="00AE6C54" w:rsidRPr="00AE6C54">
        <w:t>("Hoogste economische groei van het noorden in Zuidwest-Drenthe", 2016)</w:t>
      </w:r>
    </w:p>
    <w:p w14:paraId="1C3A8B37" w14:textId="6A1E22B0" w:rsidR="000A3FD1" w:rsidRDefault="000A3FD1" w:rsidP="00862B81"/>
    <w:p w14:paraId="2125A709" w14:textId="77777777" w:rsidR="000A3FD1" w:rsidRDefault="000A3FD1" w:rsidP="00862B81"/>
    <w:p w14:paraId="2D8E00F9" w14:textId="34EC240E" w:rsidR="00221C27" w:rsidRDefault="00FA5D49" w:rsidP="00862B81">
      <w:r>
        <w:rPr>
          <w:noProof/>
          <w:lang w:eastAsia="nl-NL"/>
        </w:rPr>
        <w:lastRenderedPageBreak/>
        <w:drawing>
          <wp:inline distT="0" distB="0" distL="0" distR="0" wp14:anchorId="1487CB76" wp14:editId="02EDECA8">
            <wp:extent cx="4848302" cy="2809875"/>
            <wp:effectExtent l="0" t="0" r="9525" b="0"/>
            <wp:docPr id="5" name="Afbeelding 5" descr="Afbeeldingsresultaat voor economie drenth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economie drenthe 20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55332" cy="2813949"/>
                    </a:xfrm>
                    <a:prstGeom prst="rect">
                      <a:avLst/>
                    </a:prstGeom>
                    <a:noFill/>
                    <a:ln>
                      <a:noFill/>
                    </a:ln>
                  </pic:spPr>
                </pic:pic>
              </a:graphicData>
            </a:graphic>
          </wp:inline>
        </w:drawing>
      </w:r>
    </w:p>
    <w:p w14:paraId="62C7CE64" w14:textId="21736173" w:rsidR="00FA5D49" w:rsidRDefault="000A3FD1" w:rsidP="00862B81">
      <w:r>
        <w:t xml:space="preserve">Figuur 32: Economische groei Drenthe </w:t>
      </w:r>
      <w:r w:rsidR="00AE6C54" w:rsidRPr="00AE6C54">
        <w:t>("Hoogste economische groei van het noorden in Zuidwest-Drenthe", 2016)</w:t>
      </w:r>
    </w:p>
    <w:p w14:paraId="11596C1D" w14:textId="09570505" w:rsidR="00862B81" w:rsidRDefault="00E55A7C" w:rsidP="001F1985">
      <w:pPr>
        <w:pStyle w:val="Kop3"/>
      </w:pPr>
      <w:bookmarkStart w:id="43" w:name="_Toc479181335"/>
      <w:r>
        <w:t>4.2.3</w:t>
      </w:r>
      <w:r w:rsidR="00862B81">
        <w:t xml:space="preserve"> Sociaal-cultuur</w:t>
      </w:r>
      <w:bookmarkEnd w:id="43"/>
    </w:p>
    <w:p w14:paraId="2BEAA2DA" w14:textId="619CA8FA" w:rsidR="001F1985" w:rsidRDefault="001F1985" w:rsidP="001F1985">
      <w:r>
        <w:t xml:space="preserve">Bij sociaal-cultuur factoren wordt er gekeken naar de cultuur en leefgewoonten van de macro omgeving van Ruinen. Onder cultuur en leefgewoonten verstaan we opvoeding, normen en waarden, geloof en gedrag van de mensen uit Ruinen. </w:t>
      </w:r>
    </w:p>
    <w:p w14:paraId="0FA902EB" w14:textId="1D26CEB1" w:rsidR="00E65647" w:rsidRDefault="00BA3BB5" w:rsidP="001F1985">
      <w:r>
        <w:t>Bij de observaties</w:t>
      </w:r>
      <w:r w:rsidR="00CF14B4">
        <w:t xml:space="preserve"> konden wij zien dat V.V.Ruinen een typische dorpsclub is dat komt omdat iedereen elkaar kent en met elkaar een praatje maakt tijdens, voor en na de wedstijd</w:t>
      </w:r>
      <w:r w:rsidR="00E3028D">
        <w:t xml:space="preserve"> de club is dan ook bij iedereen uit het dorp bekend</w:t>
      </w:r>
      <w:r w:rsidR="00CF14B4">
        <w:t>. Ook kennen</w:t>
      </w:r>
      <w:r w:rsidR="00E3028D">
        <w:t xml:space="preserve"> bij V.V.Ruinen de</w:t>
      </w:r>
      <w:r w:rsidR="00CF14B4">
        <w:t xml:space="preserve"> toeschouwers de spelers</w:t>
      </w:r>
      <w:r w:rsidR="00E3028D">
        <w:t xml:space="preserve"> zelf</w:t>
      </w:r>
      <w:r w:rsidR="00CF14B4">
        <w:t xml:space="preserve"> persoonlijk. Er is hierdoor ook altijd na de wedstrijd veel gezelligheid in de kantine ook als het resultaat niet zo goed is als gehoopt. Op sociaal gebied is V.V.Ruinen een erg leuke club. Ook tijdens de bestuursvergadering die wij hebben bi</w:t>
      </w:r>
      <w:r w:rsidR="00B403FD">
        <w:t xml:space="preserve">jgewoond kwam dat terug, er werd veel gelachen en grappen gemaakt. En onder een leuke sfeer werd er toch serieus vergaderd over de vorderingen van de club. </w:t>
      </w:r>
      <w:r w:rsidR="00AE6C54">
        <w:t>(observatieformulier, 2017)</w:t>
      </w:r>
    </w:p>
    <w:p w14:paraId="2C8B2419" w14:textId="43480FE6" w:rsidR="00B403FD" w:rsidRDefault="00B403FD" w:rsidP="001F1985">
      <w:r>
        <w:t>Ruinen zelf is een typisch Drents brinkdorpje</w:t>
      </w:r>
      <w:r w:rsidR="00E3028D">
        <w:t xml:space="preserve"> met ongeveer 2710 inwoners het dorp ligt</w:t>
      </w:r>
      <w:r>
        <w:t xml:space="preserve"> aan het natuurgebied Dwingelderveld.</w:t>
      </w:r>
      <w:r w:rsidR="00E3028D">
        <w:t xml:space="preserve"> Hierdoor komen er </w:t>
      </w:r>
      <w:r>
        <w:t>veel toeristen naar Ruinen omdat je in Ruinen alle rust en ruimte hebt om helemaal tot rust te komen. Ook heb je in Ruinen mooie terrasjes aan de gezellige brink. In Ruinen staat ook een kerk</w:t>
      </w:r>
      <w:r w:rsidR="00E3028D">
        <w:t xml:space="preserve">, de Mariakerk die Nederlands hervormd is. De meeste gelovigen in Ruinen zijn dan ook Nederlands hervormd. </w:t>
      </w:r>
      <w:r w:rsidR="00AE6C54" w:rsidRPr="00AE6C54">
        <w:t>("Ruinen", z.j.)</w:t>
      </w:r>
      <w:r w:rsidR="00AE6C54">
        <w:t xml:space="preserve"> </w:t>
      </w:r>
    </w:p>
    <w:p w14:paraId="474AC430" w14:textId="3E96C6F1" w:rsidR="00E3028D" w:rsidRDefault="00E3028D" w:rsidP="001F1985">
      <w:r>
        <w:rPr>
          <w:noProof/>
          <w:lang w:eastAsia="nl-NL"/>
        </w:rPr>
        <w:lastRenderedPageBreak/>
        <w:drawing>
          <wp:inline distT="0" distB="0" distL="0" distR="0" wp14:anchorId="6A8E4D1E" wp14:editId="70316B96">
            <wp:extent cx="2857500" cy="2857500"/>
            <wp:effectExtent l="0" t="0" r="0" b="0"/>
            <wp:docPr id="7" name="Afbeelding 7" descr="Afbeeldingsresultaat voor Rui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Ruin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95AE3F8" w14:textId="3B1000AD" w:rsidR="00AE6C54" w:rsidRPr="001F1985" w:rsidRDefault="000A3FD1" w:rsidP="001F1985">
      <w:r>
        <w:t xml:space="preserve">Figuur 33: Dorp Ruinen </w:t>
      </w:r>
      <w:r w:rsidR="00AE6C54" w:rsidRPr="00AE6C54">
        <w:t>("Ruinen", z.j.)</w:t>
      </w:r>
    </w:p>
    <w:p w14:paraId="2F90F16B" w14:textId="273798F3" w:rsidR="00862B81" w:rsidRDefault="00E55A7C" w:rsidP="00862B81">
      <w:pPr>
        <w:pStyle w:val="Kop3"/>
      </w:pPr>
      <w:bookmarkStart w:id="44" w:name="_Toc479181336"/>
      <w:r>
        <w:t>4.2.4</w:t>
      </w:r>
      <w:r w:rsidR="00862B81">
        <w:t xml:space="preserve"> Technologisch</w:t>
      </w:r>
      <w:bookmarkEnd w:id="44"/>
    </w:p>
    <w:p w14:paraId="7AB6C7EE" w14:textId="7F9C5395" w:rsidR="00862B81" w:rsidRDefault="00E0413B" w:rsidP="00862B81">
      <w:r>
        <w:t xml:space="preserve">Bij de technologische factoren wordt er gekeken op ontwikkeling op het gebied van de techniek. </w:t>
      </w:r>
    </w:p>
    <w:p w14:paraId="1E9FDC95" w14:textId="7544368C" w:rsidR="00E0413B" w:rsidRDefault="00E0413B" w:rsidP="00862B81">
      <w:r>
        <w:t xml:space="preserve">V.V.Ruinen doet mee aan een pilot van voor een app over de wedstrijdzaken. Dit wordt al gebruikt bij het zaalvoetbal en de KNVB is er nu ook mee bezig om dat op het veldvoetbal te krijgen. Door deze app is er veel minder papier nodig om een wedstrijd </w:t>
      </w:r>
      <w:r w:rsidR="00B17864">
        <w:t xml:space="preserve">voor en erna </w:t>
      </w:r>
      <w:r>
        <w:t>af te handelen. De spelerspas die nu elke veotballer vanaf de D’s moet hebben komt dan digitaal</w:t>
      </w:r>
      <w:r w:rsidR="00B17864">
        <w:t xml:space="preserve"> op de app</w:t>
      </w:r>
      <w:r>
        <w:t>, zo kan de scheidsrechter in de kleedkamer al beginnen met het keuren van de spelers en hoeft dit dus niet meer op het veld te gebeuren. Ook het wedstrijdformulie</w:t>
      </w:r>
      <w:r w:rsidR="00B17864">
        <w:t>r komt digitaal en kun je na de wedstrijd</w:t>
      </w:r>
      <w:r>
        <w:t xml:space="preserve"> meteen opsturen via de app naar de bond. </w:t>
      </w:r>
      <w:r w:rsidR="00B17864">
        <w:t>Als laatst krijgen</w:t>
      </w:r>
      <w:r>
        <w:t xml:space="preserve"> clubscheidsrechters die nu nog worden opgebeld of gemaild</w:t>
      </w:r>
      <w:r w:rsidR="00B17864">
        <w:t xml:space="preserve">, hulp van deze app en krijgen een zogenaamd pushbericht waar en welke wedstrijd zij moeten fluiten. Deze nieuwe technologische ontwikkeling is ook voor het amateurvoetbal erg handig en toegankelijk. </w:t>
      </w:r>
      <w:r w:rsidR="00AE6C54" w:rsidRPr="00AE6C54">
        <w:t>("KNVB wedstrijdzaken", 2016)</w:t>
      </w:r>
    </w:p>
    <w:p w14:paraId="468AC3EE" w14:textId="41E0340B" w:rsidR="00C3715C" w:rsidRDefault="00C3715C" w:rsidP="00862B81">
      <w:r>
        <w:rPr>
          <w:noProof/>
          <w:lang w:eastAsia="nl-NL"/>
        </w:rPr>
        <w:drawing>
          <wp:inline distT="0" distB="0" distL="0" distR="0" wp14:anchorId="61B759D0" wp14:editId="422789CC">
            <wp:extent cx="4181475" cy="2263796"/>
            <wp:effectExtent l="0" t="0" r="0" b="3175"/>
            <wp:docPr id="8" name="Afbeelding 8" descr="Afbeeldingsresultaat voor sportlink app wedstrijdz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sportlink app wedstrijdzake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86637" cy="2266591"/>
                    </a:xfrm>
                    <a:prstGeom prst="rect">
                      <a:avLst/>
                    </a:prstGeom>
                    <a:noFill/>
                    <a:ln>
                      <a:noFill/>
                    </a:ln>
                  </pic:spPr>
                </pic:pic>
              </a:graphicData>
            </a:graphic>
          </wp:inline>
        </w:drawing>
      </w:r>
    </w:p>
    <w:p w14:paraId="51395333" w14:textId="4E6CB55C" w:rsidR="00AE6C54" w:rsidRDefault="000A3FD1" w:rsidP="00862B81">
      <w:r>
        <w:t xml:space="preserve">Figuur 34: App Sportlink </w:t>
      </w:r>
      <w:r w:rsidR="00AE6C54" w:rsidRPr="00AE6C54">
        <w:t>("KNVB wedstrijdzaken", 2016)</w:t>
      </w:r>
    </w:p>
    <w:p w14:paraId="61A2C842" w14:textId="065C5577" w:rsidR="00B17864" w:rsidRDefault="00B17864" w:rsidP="00862B81">
      <w:r>
        <w:t xml:space="preserve">Een andere nieuwe technologische ontwikkeling in het voetbal is de Hawk-Eye oftewel de doellijntechnologie. Waarmee er door een computerprogramma wordt gekeken of de bal in zijn </w:t>
      </w:r>
      <w:r>
        <w:lastRenderedPageBreak/>
        <w:t xml:space="preserve">geheel over de doellijn is geweest. Op deze manier kan er zekerheid worden gegeven of het een doelpunt is of niet. </w:t>
      </w:r>
      <w:r w:rsidR="00C3715C">
        <w:t xml:space="preserve">Dit is niet van toepassing op V.V.Ruinen want daar spelen ze te laag voor en hebben lang het geld er niet voor. </w:t>
      </w:r>
      <w:r w:rsidR="00E10DEF" w:rsidRPr="00E10DEF">
        <w:t>("Hawk-Eye in Football", z.j.)</w:t>
      </w:r>
    </w:p>
    <w:p w14:paraId="1F2D6758" w14:textId="714159C3" w:rsidR="00B17864" w:rsidRDefault="00B17864" w:rsidP="00862B81">
      <w:r>
        <w:t>Als laatste technische ontwikkeling in het voetbal is de videoscheidsrechter, dit is een systeem waarbij een</w:t>
      </w:r>
      <w:r w:rsidR="00C3715C">
        <w:t xml:space="preserve"> extra</w:t>
      </w:r>
      <w:r>
        <w:t xml:space="preserve"> scheidsrechter </w:t>
      </w:r>
      <w:r w:rsidR="00C3715C">
        <w:t xml:space="preserve">op een tv kijk en de beelden razendsnel meerdere keren kan terug kijken. Zo kan de videoscheidsrechter met behulp van meerdere herhalingen meer zien dan de scheidsrechter op het veld. Dit kan de videoscheidsrechter dan doorgeven aan de scheidsrechter op het veld en kan er een beslissing worden genomen op basis van de beelden en bevindingen van de scheidsrechters. Dit is ook niet van toepassing op V.V.Ruinen zelf want daar spelen ze te laag voor. </w:t>
      </w:r>
      <w:r w:rsidR="00E10DEF">
        <w:t>("Videoscheidsrechter</w:t>
      </w:r>
      <w:r w:rsidR="00E10DEF" w:rsidRPr="00E10DEF">
        <w:t xml:space="preserve"> debuteert in KNVB bekertoernooi", 2017)</w:t>
      </w:r>
    </w:p>
    <w:p w14:paraId="788E8BBA" w14:textId="3B51F146" w:rsidR="00862B81" w:rsidRDefault="00E55A7C" w:rsidP="00862B81">
      <w:pPr>
        <w:pStyle w:val="Kop3"/>
      </w:pPr>
      <w:bookmarkStart w:id="45" w:name="_Toc479181337"/>
      <w:r>
        <w:t>4.2.5</w:t>
      </w:r>
      <w:r w:rsidR="00862B81">
        <w:t xml:space="preserve"> Ecologisch</w:t>
      </w:r>
      <w:bookmarkEnd w:id="45"/>
    </w:p>
    <w:p w14:paraId="52EB40BA" w14:textId="4A46DCFE" w:rsidR="00862B81" w:rsidRDefault="00D662E3" w:rsidP="00862B81">
      <w:r>
        <w:t xml:space="preserve">Bij de ecologische factoren wordt er gekeken naar de kenmerken van milieu, weer en andere fysieke kenmerken van het landschap. </w:t>
      </w:r>
    </w:p>
    <w:p w14:paraId="7DD69CA0" w14:textId="30E00430" w:rsidR="00C82347" w:rsidRPr="00C82347" w:rsidRDefault="00D662E3" w:rsidP="00C82347">
      <w:r>
        <w:t xml:space="preserve">Er is een subsidie mogelijkheid voor duurzame voor de duurzame energie sportaccommodaties (EDS). Dit houdt in dat de club van het geld van de subsidie kan investeren op energiebesparing en toepassing van duurzame energie. Het doel van deze subsidie is dat door deze subsidie mogelijkheid in te voeren meer clubs duurzamer </w:t>
      </w:r>
      <w:r w:rsidR="004B35D3">
        <w:t xml:space="preserve">worden. </w:t>
      </w:r>
      <w:r w:rsidR="00E10DEF" w:rsidRPr="00E10DEF">
        <w:t>("Energiebesparing en duurzame sportaccomodaties", z.j.)</w:t>
      </w:r>
    </w:p>
    <w:p w14:paraId="4FD2D2A7" w14:textId="601B22AD" w:rsidR="00C82347" w:rsidRPr="00C82347" w:rsidRDefault="00C82347" w:rsidP="00C82347">
      <w:pPr>
        <w:rPr>
          <w:rFonts w:eastAsia="Times New Roman" w:cstheme="minorHAnsi"/>
          <w:lang w:eastAsia="nl-NL"/>
        </w:rPr>
      </w:pPr>
      <w:r>
        <w:rPr>
          <w:rFonts w:eastAsia="Times New Roman" w:cstheme="minorHAnsi"/>
          <w:lang w:eastAsia="nl-NL"/>
        </w:rPr>
        <w:t xml:space="preserve">De </w:t>
      </w:r>
      <w:r w:rsidRPr="00C82347">
        <w:rPr>
          <w:rFonts w:eastAsia="Times New Roman" w:cstheme="minorHAnsi"/>
          <w:lang w:eastAsia="nl-NL"/>
        </w:rPr>
        <w:t>Subsidievoorwaarden</w:t>
      </w:r>
      <w:r>
        <w:rPr>
          <w:rFonts w:eastAsia="Times New Roman" w:cstheme="minorHAnsi"/>
          <w:lang w:eastAsia="nl-NL"/>
        </w:rPr>
        <w:t xml:space="preserve"> zijn als volgt: </w:t>
      </w:r>
    </w:p>
    <w:p w14:paraId="403BDE89" w14:textId="2E21185B" w:rsidR="00C82347" w:rsidRPr="00C82347" w:rsidRDefault="00C82347" w:rsidP="00C82347">
      <w:pPr>
        <w:spacing w:after="0" w:line="240" w:lineRule="auto"/>
        <w:rPr>
          <w:rFonts w:eastAsia="Times New Roman" w:cstheme="minorHAnsi"/>
          <w:lang w:eastAsia="nl-NL"/>
        </w:rPr>
      </w:pPr>
      <w:r w:rsidRPr="00C82347">
        <w:rPr>
          <w:rFonts w:eastAsia="Times New Roman" w:cstheme="minorHAnsi"/>
          <w:lang w:eastAsia="nl-NL"/>
        </w:rPr>
        <w:t>•Minimum investeringsbedrag (alleen materiaalkosten)van€ 3.000 /aanvraag</w:t>
      </w:r>
      <w:r w:rsidR="003450E0">
        <w:rPr>
          <w:rFonts w:eastAsia="Times New Roman" w:cstheme="minorHAnsi"/>
          <w:lang w:eastAsia="nl-NL"/>
        </w:rPr>
        <w:t>.</w:t>
      </w:r>
    </w:p>
    <w:p w14:paraId="125419E9" w14:textId="46B01C8C" w:rsidR="00C82347" w:rsidRPr="00C82347" w:rsidRDefault="00C82347" w:rsidP="00C82347">
      <w:pPr>
        <w:spacing w:after="0" w:line="240" w:lineRule="auto"/>
        <w:rPr>
          <w:rFonts w:eastAsia="Times New Roman" w:cstheme="minorHAnsi"/>
          <w:lang w:eastAsia="nl-NL"/>
        </w:rPr>
      </w:pPr>
      <w:r w:rsidRPr="00C82347">
        <w:rPr>
          <w:rFonts w:eastAsia="Times New Roman" w:cstheme="minorHAnsi"/>
          <w:lang w:eastAsia="nl-NL"/>
        </w:rPr>
        <w:t>•Maximum subsidiebedrag € 125.000 / jaar per aanvrager</w:t>
      </w:r>
      <w:r w:rsidR="003450E0">
        <w:rPr>
          <w:rFonts w:eastAsia="Times New Roman" w:cstheme="minorHAnsi"/>
          <w:lang w:eastAsia="nl-NL"/>
        </w:rPr>
        <w:t>.</w:t>
      </w:r>
    </w:p>
    <w:p w14:paraId="62C3FBE8" w14:textId="6D43F741" w:rsidR="00C82347" w:rsidRPr="00C82347" w:rsidRDefault="00C82347" w:rsidP="00C82347">
      <w:pPr>
        <w:spacing w:after="0" w:line="240" w:lineRule="auto"/>
        <w:rPr>
          <w:rFonts w:eastAsia="Times New Roman" w:cstheme="minorHAnsi"/>
          <w:lang w:eastAsia="nl-NL"/>
        </w:rPr>
      </w:pPr>
      <w:r w:rsidRPr="00C82347">
        <w:rPr>
          <w:rFonts w:eastAsia="Times New Roman" w:cstheme="minorHAnsi"/>
          <w:lang w:eastAsia="nl-NL"/>
        </w:rPr>
        <w:t>•In 1 aanvraag mogen meerdere maatregelen worden aangevraagd</w:t>
      </w:r>
      <w:r w:rsidR="003450E0">
        <w:rPr>
          <w:rFonts w:eastAsia="Times New Roman" w:cstheme="minorHAnsi"/>
          <w:lang w:eastAsia="nl-NL"/>
        </w:rPr>
        <w:t>.</w:t>
      </w:r>
    </w:p>
    <w:p w14:paraId="0C15239C" w14:textId="741145EC" w:rsidR="00C82347" w:rsidRDefault="00C82347" w:rsidP="00C82347">
      <w:pPr>
        <w:spacing w:after="0" w:line="240" w:lineRule="auto"/>
        <w:rPr>
          <w:rFonts w:eastAsia="Times New Roman" w:cstheme="minorHAnsi"/>
          <w:lang w:eastAsia="nl-NL"/>
        </w:rPr>
      </w:pPr>
      <w:r w:rsidRPr="00C82347">
        <w:rPr>
          <w:rFonts w:eastAsia="Times New Roman" w:cstheme="minorHAnsi"/>
          <w:lang w:eastAsia="nl-NL"/>
        </w:rPr>
        <w:t>•Per jaar, per accommodatie maximaal 1 aanvraag per maatregel</w:t>
      </w:r>
      <w:r w:rsidR="003450E0">
        <w:rPr>
          <w:rFonts w:eastAsia="Times New Roman" w:cstheme="minorHAnsi"/>
          <w:lang w:eastAsia="nl-NL"/>
        </w:rPr>
        <w:t>.</w:t>
      </w:r>
    </w:p>
    <w:p w14:paraId="55B46306" w14:textId="1CC9160D" w:rsidR="001E5CFB" w:rsidRDefault="001E5CFB" w:rsidP="00C82347">
      <w:pPr>
        <w:spacing w:after="0" w:line="240" w:lineRule="auto"/>
        <w:rPr>
          <w:rFonts w:eastAsia="Times New Roman" w:cstheme="minorHAnsi"/>
          <w:lang w:eastAsia="nl-NL"/>
        </w:rPr>
      </w:pPr>
    </w:p>
    <w:p w14:paraId="11DC4F83" w14:textId="77777777" w:rsidR="001E5CFB" w:rsidRPr="003450E0" w:rsidRDefault="001E5CFB" w:rsidP="001E5CFB">
      <w:pPr>
        <w:spacing w:after="0" w:line="240" w:lineRule="auto"/>
        <w:rPr>
          <w:rFonts w:eastAsia="Times New Roman" w:cstheme="minorHAnsi"/>
          <w:lang w:eastAsia="nl-NL"/>
        </w:rPr>
      </w:pPr>
      <w:r>
        <w:rPr>
          <w:rFonts w:eastAsia="Times New Roman" w:cstheme="minorHAnsi"/>
          <w:lang w:eastAsia="nl-NL"/>
        </w:rPr>
        <w:t xml:space="preserve">Bron:  </w:t>
      </w:r>
      <w:r w:rsidRPr="00E10DEF">
        <w:rPr>
          <w:rFonts w:eastAsia="Times New Roman" w:cstheme="minorHAnsi"/>
          <w:lang w:eastAsia="nl-NL"/>
        </w:rPr>
        <w:t>("Energiebesparing en duurzame sportaccomodaties", z.j.)</w:t>
      </w:r>
      <w:r>
        <w:rPr>
          <w:rFonts w:eastAsia="Times New Roman" w:cstheme="minorHAnsi"/>
          <w:lang w:eastAsia="nl-NL"/>
        </w:rPr>
        <w:t xml:space="preserve"> </w:t>
      </w:r>
    </w:p>
    <w:p w14:paraId="695FACF6" w14:textId="77777777" w:rsidR="001E5CFB" w:rsidRDefault="001E5CFB" w:rsidP="00C82347">
      <w:pPr>
        <w:spacing w:after="0" w:line="240" w:lineRule="auto"/>
        <w:rPr>
          <w:rFonts w:eastAsia="Times New Roman" w:cstheme="minorHAnsi"/>
          <w:lang w:eastAsia="nl-NL"/>
        </w:rPr>
      </w:pPr>
    </w:p>
    <w:p w14:paraId="46E9BDE0" w14:textId="102624A0" w:rsidR="00C82347" w:rsidRDefault="00C82347" w:rsidP="00C82347">
      <w:pPr>
        <w:spacing w:after="0" w:line="240" w:lineRule="auto"/>
        <w:rPr>
          <w:rFonts w:eastAsia="Times New Roman" w:cstheme="minorHAnsi"/>
          <w:lang w:eastAsia="nl-NL"/>
        </w:rPr>
      </w:pPr>
    </w:p>
    <w:p w14:paraId="2257D755" w14:textId="27672F0C" w:rsidR="00C82347" w:rsidRDefault="00C82347" w:rsidP="00C82347">
      <w:pPr>
        <w:spacing w:after="0" w:line="240" w:lineRule="auto"/>
        <w:rPr>
          <w:rFonts w:eastAsia="Times New Roman" w:cstheme="minorHAnsi"/>
          <w:lang w:eastAsia="nl-NL"/>
        </w:rPr>
      </w:pPr>
      <w:r>
        <w:rPr>
          <w:rFonts w:eastAsia="Times New Roman" w:cstheme="minorHAnsi"/>
          <w:lang w:eastAsia="nl-NL"/>
        </w:rPr>
        <w:t xml:space="preserve">De aanvraagprocedure </w:t>
      </w:r>
      <w:r w:rsidR="003450E0">
        <w:rPr>
          <w:rFonts w:eastAsia="Times New Roman" w:cstheme="minorHAnsi"/>
          <w:lang w:eastAsia="nl-NL"/>
        </w:rPr>
        <w:t>gaat als volgt:</w:t>
      </w:r>
    </w:p>
    <w:p w14:paraId="3C849515" w14:textId="45582989" w:rsidR="003450E0" w:rsidRDefault="003450E0" w:rsidP="00C82347">
      <w:pPr>
        <w:spacing w:after="0" w:line="240" w:lineRule="auto"/>
        <w:rPr>
          <w:rFonts w:eastAsia="Times New Roman" w:cstheme="minorHAnsi"/>
          <w:lang w:eastAsia="nl-NL"/>
        </w:rPr>
      </w:pPr>
    </w:p>
    <w:p w14:paraId="7EEA09BD" w14:textId="4C6D91AE" w:rsidR="003450E0" w:rsidRPr="003450E0" w:rsidRDefault="003450E0" w:rsidP="003450E0">
      <w:pPr>
        <w:spacing w:after="0" w:line="240" w:lineRule="auto"/>
        <w:rPr>
          <w:rFonts w:eastAsia="Times New Roman" w:cstheme="minorHAnsi"/>
          <w:lang w:eastAsia="nl-NL"/>
        </w:rPr>
      </w:pPr>
      <w:r w:rsidRPr="003450E0">
        <w:rPr>
          <w:rFonts w:eastAsia="Times New Roman" w:cstheme="minorHAnsi"/>
          <w:lang w:eastAsia="nl-NL"/>
        </w:rPr>
        <w:t>•</w:t>
      </w:r>
      <w:r w:rsidR="00CA4D5F">
        <w:rPr>
          <w:rFonts w:eastAsia="Times New Roman" w:cstheme="minorHAnsi"/>
          <w:lang w:eastAsia="nl-NL"/>
        </w:rPr>
        <w:t>E</w:t>
      </w:r>
      <w:r w:rsidRPr="003450E0">
        <w:rPr>
          <w:rFonts w:eastAsia="Times New Roman" w:cstheme="minorHAnsi"/>
          <w:lang w:eastAsia="nl-NL"/>
        </w:rPr>
        <w:t>Herkenning,</w:t>
      </w:r>
      <w:r>
        <w:rPr>
          <w:rFonts w:eastAsia="Times New Roman" w:cstheme="minorHAnsi"/>
          <w:lang w:eastAsia="nl-NL"/>
        </w:rPr>
        <w:t xml:space="preserve"> niveau 1.</w:t>
      </w:r>
    </w:p>
    <w:p w14:paraId="404170ED" w14:textId="4D0CF5B1" w:rsidR="003450E0" w:rsidRPr="003450E0" w:rsidRDefault="003450E0" w:rsidP="003450E0">
      <w:pPr>
        <w:spacing w:after="0" w:line="240" w:lineRule="auto"/>
        <w:rPr>
          <w:rFonts w:eastAsia="Times New Roman" w:cstheme="minorHAnsi"/>
          <w:lang w:eastAsia="nl-NL"/>
        </w:rPr>
      </w:pPr>
      <w:r w:rsidRPr="003450E0">
        <w:rPr>
          <w:rFonts w:eastAsia="Times New Roman" w:cstheme="minorHAnsi"/>
          <w:lang w:eastAsia="nl-NL"/>
        </w:rPr>
        <w:t>•Digitaal aanvragen via eLoket vanaf 2 januari 2017</w:t>
      </w:r>
      <w:r>
        <w:rPr>
          <w:rFonts w:eastAsia="Times New Roman" w:cstheme="minorHAnsi"/>
          <w:lang w:eastAsia="nl-NL"/>
        </w:rPr>
        <w:t>.</w:t>
      </w:r>
    </w:p>
    <w:p w14:paraId="7DB57571" w14:textId="25783632" w:rsidR="003450E0" w:rsidRPr="003450E0" w:rsidRDefault="003450E0" w:rsidP="003450E0">
      <w:pPr>
        <w:spacing w:after="0" w:line="240" w:lineRule="auto"/>
        <w:rPr>
          <w:rFonts w:eastAsia="Times New Roman" w:cstheme="minorHAnsi"/>
          <w:lang w:eastAsia="nl-NL"/>
        </w:rPr>
      </w:pPr>
      <w:r w:rsidRPr="003450E0">
        <w:rPr>
          <w:rFonts w:eastAsia="Times New Roman" w:cstheme="minorHAnsi"/>
          <w:lang w:eastAsia="nl-NL"/>
        </w:rPr>
        <w:t>•Bijlagen bij de aanvraag:</w:t>
      </w:r>
    </w:p>
    <w:p w14:paraId="356763D1" w14:textId="77777777" w:rsidR="003450E0" w:rsidRPr="003450E0" w:rsidRDefault="003450E0" w:rsidP="003450E0">
      <w:pPr>
        <w:spacing w:after="0" w:line="240" w:lineRule="auto"/>
        <w:rPr>
          <w:rFonts w:eastAsia="Times New Roman" w:cstheme="minorHAnsi"/>
          <w:lang w:eastAsia="nl-NL"/>
        </w:rPr>
      </w:pPr>
      <w:r w:rsidRPr="003450E0">
        <w:rPr>
          <w:rFonts w:eastAsia="Times New Roman" w:cstheme="minorHAnsi"/>
          <w:lang w:eastAsia="nl-NL"/>
        </w:rPr>
        <w:t>- Overeenkomst met bouwer/leverancier</w:t>
      </w:r>
    </w:p>
    <w:p w14:paraId="5A6D14D4" w14:textId="77777777" w:rsidR="003450E0" w:rsidRPr="003450E0" w:rsidRDefault="003450E0" w:rsidP="003450E0">
      <w:pPr>
        <w:spacing w:after="0" w:line="240" w:lineRule="auto"/>
        <w:rPr>
          <w:rFonts w:eastAsia="Times New Roman" w:cstheme="minorHAnsi"/>
          <w:lang w:eastAsia="nl-NL"/>
        </w:rPr>
      </w:pPr>
      <w:r w:rsidRPr="003450E0">
        <w:rPr>
          <w:rFonts w:eastAsia="Times New Roman" w:cstheme="minorHAnsi"/>
          <w:lang w:eastAsia="nl-NL"/>
        </w:rPr>
        <w:t>- ondertekende De-minimisverklaring</w:t>
      </w:r>
    </w:p>
    <w:p w14:paraId="25C4E2EE" w14:textId="77777777" w:rsidR="003450E0" w:rsidRPr="003450E0" w:rsidRDefault="003450E0" w:rsidP="003450E0">
      <w:pPr>
        <w:spacing w:after="0" w:line="240" w:lineRule="auto"/>
        <w:rPr>
          <w:rFonts w:eastAsia="Times New Roman" w:cstheme="minorHAnsi"/>
          <w:lang w:eastAsia="nl-NL"/>
        </w:rPr>
      </w:pPr>
      <w:r w:rsidRPr="003450E0">
        <w:rPr>
          <w:rFonts w:eastAsia="Times New Roman" w:cstheme="minorHAnsi"/>
          <w:lang w:eastAsia="nl-NL"/>
        </w:rPr>
        <w:t>- alleen bij aanspraak bonus: energie-advies</w:t>
      </w:r>
    </w:p>
    <w:p w14:paraId="04D877DD" w14:textId="01854741" w:rsidR="003450E0" w:rsidRDefault="003450E0" w:rsidP="003450E0">
      <w:pPr>
        <w:spacing w:after="0" w:line="240" w:lineRule="auto"/>
        <w:rPr>
          <w:rFonts w:eastAsia="Times New Roman" w:cstheme="minorHAnsi"/>
          <w:lang w:eastAsia="nl-NL"/>
        </w:rPr>
      </w:pPr>
      <w:r w:rsidRPr="003450E0">
        <w:rPr>
          <w:rFonts w:eastAsia="Times New Roman" w:cstheme="minorHAnsi"/>
          <w:lang w:eastAsia="nl-NL"/>
        </w:rPr>
        <w:t>•Opdracht uitsplitsen in materiaalkosten en arbeidskosten; alleen materiaalkosten komen in aanmerking</w:t>
      </w:r>
      <w:r>
        <w:rPr>
          <w:rFonts w:eastAsia="Times New Roman" w:cstheme="minorHAnsi"/>
          <w:lang w:eastAsia="nl-NL"/>
        </w:rPr>
        <w:t xml:space="preserve">. </w:t>
      </w:r>
    </w:p>
    <w:p w14:paraId="710B2F80" w14:textId="552A25C1" w:rsidR="003450E0" w:rsidRDefault="003450E0" w:rsidP="003450E0">
      <w:pPr>
        <w:spacing w:after="0" w:line="240" w:lineRule="auto"/>
        <w:rPr>
          <w:rFonts w:eastAsia="Times New Roman" w:cstheme="minorHAnsi"/>
          <w:lang w:eastAsia="nl-NL"/>
        </w:rPr>
      </w:pPr>
    </w:p>
    <w:p w14:paraId="4CF743D7" w14:textId="51F98398" w:rsidR="003450E0" w:rsidRPr="003450E0" w:rsidRDefault="003450E0" w:rsidP="003450E0">
      <w:pPr>
        <w:spacing w:after="0" w:line="240" w:lineRule="auto"/>
        <w:rPr>
          <w:rFonts w:eastAsia="Times New Roman" w:cstheme="minorHAnsi"/>
          <w:lang w:eastAsia="nl-NL"/>
        </w:rPr>
      </w:pPr>
      <w:r>
        <w:rPr>
          <w:rFonts w:eastAsia="Times New Roman" w:cstheme="minorHAnsi"/>
          <w:lang w:eastAsia="nl-NL"/>
        </w:rPr>
        <w:t>Bron</w:t>
      </w:r>
      <w:r w:rsidR="00E10DEF">
        <w:rPr>
          <w:rFonts w:eastAsia="Times New Roman" w:cstheme="minorHAnsi"/>
          <w:lang w:eastAsia="nl-NL"/>
        </w:rPr>
        <w:t xml:space="preserve">: </w:t>
      </w:r>
      <w:r>
        <w:rPr>
          <w:rFonts w:eastAsia="Times New Roman" w:cstheme="minorHAnsi"/>
          <w:lang w:eastAsia="nl-NL"/>
        </w:rPr>
        <w:t xml:space="preserve"> </w:t>
      </w:r>
      <w:r w:rsidR="00E10DEF" w:rsidRPr="00E10DEF">
        <w:rPr>
          <w:rFonts w:eastAsia="Times New Roman" w:cstheme="minorHAnsi"/>
          <w:lang w:eastAsia="nl-NL"/>
        </w:rPr>
        <w:t>("Energiebesparing en duurzame sportaccomodaties", z.j.)</w:t>
      </w:r>
      <w:r w:rsidR="00E10DEF">
        <w:rPr>
          <w:rFonts w:eastAsia="Times New Roman" w:cstheme="minorHAnsi"/>
          <w:lang w:eastAsia="nl-NL"/>
        </w:rPr>
        <w:t xml:space="preserve"> </w:t>
      </w:r>
    </w:p>
    <w:p w14:paraId="7ADE5170" w14:textId="513ED847" w:rsidR="004B35D3" w:rsidRDefault="004B35D3" w:rsidP="00862B81"/>
    <w:p w14:paraId="7824DEE3" w14:textId="66E512D4" w:rsidR="003450E0" w:rsidRDefault="00E55A7C" w:rsidP="003450E0">
      <w:pPr>
        <w:pStyle w:val="Kop3"/>
      </w:pPr>
      <w:bookmarkStart w:id="46" w:name="_Toc479181338"/>
      <w:r>
        <w:t>4.2.6</w:t>
      </w:r>
      <w:r w:rsidR="00862B81">
        <w:t xml:space="preserve"> Politiek-juridisch</w:t>
      </w:r>
      <w:bookmarkEnd w:id="46"/>
    </w:p>
    <w:p w14:paraId="50C91316" w14:textId="77777777" w:rsidR="00AD3032" w:rsidRDefault="003450E0" w:rsidP="003450E0">
      <w:r>
        <w:t>Bij politieke-juridische</w:t>
      </w:r>
      <w:r w:rsidR="00AD3032">
        <w:t xml:space="preserve"> factoren wordt gekeken naar de invloed van de overheid met betrekking tot subsidies, politiek en wetgevingen. </w:t>
      </w:r>
    </w:p>
    <w:p w14:paraId="27869AE4" w14:textId="1ECC222E" w:rsidR="001E5CFB" w:rsidRDefault="00AD3032" w:rsidP="003450E0">
      <w:r>
        <w:t xml:space="preserve">De subsidies die V.V.Ruinen krijgt van de overheid zijn er twee, één subsidie voor de onderhoudt van de kleedkamers die van V.V.Ruinen zelf zijn en één subsidie op de onderhoudt van de velden die </w:t>
      </w:r>
      <w:r>
        <w:lastRenderedPageBreak/>
        <w:t>V.V.Ruinen huurt van de gemeente.</w:t>
      </w:r>
      <w:r w:rsidR="00381CF8">
        <w:t xml:space="preserve"> De subsidie die V.V.Ruinen eerder kreeg per lid is vervallen hierdoor loopt V.V.Ruinen een grote inkomstenbron van eerder nu mis.</w:t>
      </w:r>
      <w:r>
        <w:t xml:space="preserve"> </w:t>
      </w:r>
      <w:r w:rsidR="00CC5510">
        <w:t>V.V.Ruinen kan subsidies aanvragen bij de gemeente dat is gemeente De Wolden.</w:t>
      </w:r>
      <w:r w:rsidR="001E5CFB">
        <w:t>(Interview, 2016)</w:t>
      </w:r>
    </w:p>
    <w:p w14:paraId="7332D9B2" w14:textId="537E18B4" w:rsidR="00CC5510" w:rsidRDefault="00CC5510" w:rsidP="003450E0">
      <w:r>
        <w:t xml:space="preserve"> V.V.Ruinen kan ook subsidies van De Wolden krijgen als het activiteiten organiseert met betrekking tot:</w:t>
      </w:r>
    </w:p>
    <w:p w14:paraId="4EB8E428" w14:textId="6027AB3C" w:rsidR="00CC5510" w:rsidRPr="00CC5510" w:rsidRDefault="00CC5510" w:rsidP="00CC5510">
      <w:pPr>
        <w:numPr>
          <w:ilvl w:val="0"/>
          <w:numId w:val="2"/>
        </w:numPr>
        <w:spacing w:before="100" w:beforeAutospacing="1" w:after="100" w:afterAutospacing="1" w:line="240" w:lineRule="auto"/>
        <w:rPr>
          <w:rFonts w:eastAsia="Times New Roman" w:cstheme="minorHAnsi"/>
          <w:lang w:eastAsia="nl-NL"/>
        </w:rPr>
      </w:pPr>
      <w:r w:rsidRPr="00CC5510">
        <w:rPr>
          <w:rFonts w:eastAsia="Times New Roman" w:cstheme="minorHAnsi"/>
          <w:lang w:eastAsia="nl-NL"/>
        </w:rPr>
        <w:t>Activiteiten gericht op sportsti</w:t>
      </w:r>
      <w:r>
        <w:rPr>
          <w:rFonts w:eastAsia="Times New Roman" w:cstheme="minorHAnsi"/>
          <w:lang w:eastAsia="nl-NL"/>
        </w:rPr>
        <w:t>mulering.</w:t>
      </w:r>
    </w:p>
    <w:p w14:paraId="2C0361D6" w14:textId="376E80DC" w:rsidR="00CC5510" w:rsidRPr="00CC5510" w:rsidRDefault="00CC5510" w:rsidP="00CC5510">
      <w:pPr>
        <w:numPr>
          <w:ilvl w:val="0"/>
          <w:numId w:val="2"/>
        </w:numPr>
        <w:spacing w:before="100" w:beforeAutospacing="1" w:after="100" w:afterAutospacing="1" w:line="240" w:lineRule="auto"/>
        <w:rPr>
          <w:rFonts w:eastAsia="Times New Roman" w:cstheme="minorHAnsi"/>
          <w:lang w:eastAsia="nl-NL"/>
        </w:rPr>
      </w:pPr>
      <w:r w:rsidRPr="00CC5510">
        <w:rPr>
          <w:rFonts w:eastAsia="Times New Roman" w:cstheme="minorHAnsi"/>
          <w:lang w:eastAsia="nl-NL"/>
        </w:rPr>
        <w:t>Activiteite</w:t>
      </w:r>
      <w:r>
        <w:rPr>
          <w:rFonts w:eastAsia="Times New Roman" w:cstheme="minorHAnsi"/>
          <w:lang w:eastAsia="nl-NL"/>
        </w:rPr>
        <w:t>n gericht op deskundigheidsbevor</w:t>
      </w:r>
      <w:r w:rsidR="00FD5ED4">
        <w:rPr>
          <w:rFonts w:eastAsia="Times New Roman" w:cstheme="minorHAnsi"/>
          <w:lang w:eastAsia="nl-NL"/>
        </w:rPr>
        <w:t>dering.</w:t>
      </w:r>
    </w:p>
    <w:p w14:paraId="0E9290B9" w14:textId="0BADB84E" w:rsidR="00CC5510" w:rsidRPr="00CC5510" w:rsidRDefault="00CC5510" w:rsidP="00CC5510">
      <w:pPr>
        <w:numPr>
          <w:ilvl w:val="0"/>
          <w:numId w:val="2"/>
        </w:numPr>
        <w:spacing w:before="100" w:beforeAutospacing="1" w:after="100" w:afterAutospacing="1" w:line="240" w:lineRule="auto"/>
        <w:rPr>
          <w:rFonts w:eastAsia="Times New Roman" w:cstheme="minorHAnsi"/>
          <w:lang w:eastAsia="nl-NL"/>
        </w:rPr>
      </w:pPr>
      <w:r w:rsidRPr="00CC5510">
        <w:rPr>
          <w:rFonts w:eastAsia="Times New Roman" w:cstheme="minorHAnsi"/>
          <w:lang w:eastAsia="nl-NL"/>
        </w:rPr>
        <w:t>Activiteiten g</w:t>
      </w:r>
      <w:r>
        <w:rPr>
          <w:rFonts w:eastAsia="Times New Roman" w:cstheme="minorHAnsi"/>
          <w:lang w:eastAsia="nl-NL"/>
        </w:rPr>
        <w:t>ericht op een gezonde leefstijl.</w:t>
      </w:r>
    </w:p>
    <w:p w14:paraId="0E35D7C4" w14:textId="57C5573D" w:rsidR="00CC5510" w:rsidRPr="00CC5510" w:rsidRDefault="00CC5510" w:rsidP="00CC5510">
      <w:pPr>
        <w:numPr>
          <w:ilvl w:val="0"/>
          <w:numId w:val="2"/>
        </w:numPr>
        <w:spacing w:before="100" w:beforeAutospacing="1" w:after="100" w:afterAutospacing="1" w:line="240" w:lineRule="auto"/>
        <w:rPr>
          <w:rFonts w:eastAsia="Times New Roman" w:cstheme="minorHAnsi"/>
          <w:lang w:eastAsia="nl-NL"/>
        </w:rPr>
      </w:pPr>
      <w:r w:rsidRPr="00CC5510">
        <w:rPr>
          <w:rFonts w:eastAsia="Times New Roman" w:cstheme="minorHAnsi"/>
          <w:lang w:eastAsia="nl-NL"/>
        </w:rPr>
        <w:t>Activiteiten gericht op senioren e</w:t>
      </w:r>
      <w:r>
        <w:rPr>
          <w:rFonts w:eastAsia="Times New Roman" w:cstheme="minorHAnsi"/>
          <w:lang w:eastAsia="nl-NL"/>
        </w:rPr>
        <w:t>n/of inwoners met een beperking.</w:t>
      </w:r>
    </w:p>
    <w:p w14:paraId="0B836236" w14:textId="445784A2" w:rsidR="00CC5510" w:rsidRPr="00CC5510" w:rsidRDefault="00CC5510" w:rsidP="00CC5510">
      <w:pPr>
        <w:numPr>
          <w:ilvl w:val="0"/>
          <w:numId w:val="2"/>
        </w:numPr>
        <w:spacing w:before="100" w:beforeAutospacing="1" w:after="100" w:afterAutospacing="1" w:line="240" w:lineRule="auto"/>
        <w:rPr>
          <w:rFonts w:eastAsia="Times New Roman" w:cstheme="minorHAnsi"/>
          <w:lang w:eastAsia="nl-NL"/>
        </w:rPr>
      </w:pPr>
      <w:r w:rsidRPr="00CC5510">
        <w:rPr>
          <w:rFonts w:eastAsia="Times New Roman" w:cstheme="minorHAnsi"/>
          <w:lang w:eastAsia="nl-NL"/>
        </w:rPr>
        <w:t>Activite</w:t>
      </w:r>
      <w:r>
        <w:rPr>
          <w:rFonts w:eastAsia="Times New Roman" w:cstheme="minorHAnsi"/>
          <w:lang w:eastAsia="nl-NL"/>
        </w:rPr>
        <w:t>iten gericht op welzijn en zorg.</w:t>
      </w:r>
    </w:p>
    <w:p w14:paraId="2F421B64" w14:textId="14BACD76" w:rsidR="00CC5510" w:rsidRDefault="00CC5510" w:rsidP="00CC5510">
      <w:pPr>
        <w:numPr>
          <w:ilvl w:val="0"/>
          <w:numId w:val="2"/>
        </w:numPr>
        <w:spacing w:before="100" w:beforeAutospacing="1" w:after="100" w:afterAutospacing="1" w:line="240" w:lineRule="auto"/>
        <w:rPr>
          <w:rFonts w:eastAsia="Times New Roman" w:cstheme="minorHAnsi"/>
          <w:lang w:eastAsia="nl-NL"/>
        </w:rPr>
      </w:pPr>
      <w:r w:rsidRPr="00CC5510">
        <w:rPr>
          <w:rFonts w:eastAsia="Times New Roman" w:cstheme="minorHAnsi"/>
          <w:lang w:eastAsia="nl-NL"/>
        </w:rPr>
        <w:t>Activiteiten waarbij wordt aangesloten bij de (brede) school.</w:t>
      </w:r>
    </w:p>
    <w:p w14:paraId="5D68D725" w14:textId="4EB9B539" w:rsidR="001E5CFB" w:rsidRDefault="001E5CFB" w:rsidP="001E5CFB">
      <w:pPr>
        <w:spacing w:before="100" w:beforeAutospacing="1" w:after="100" w:afterAutospacing="1" w:line="240" w:lineRule="auto"/>
        <w:rPr>
          <w:rFonts w:eastAsia="Times New Roman" w:cstheme="minorHAnsi"/>
          <w:lang w:eastAsia="nl-NL"/>
        </w:rPr>
      </w:pPr>
      <w:r>
        <w:rPr>
          <w:rFonts w:eastAsia="Times New Roman" w:cstheme="minorHAnsi"/>
          <w:lang w:eastAsia="nl-NL"/>
        </w:rPr>
        <w:t xml:space="preserve">Bron: </w:t>
      </w:r>
      <w:r w:rsidRPr="001E5CFB">
        <w:rPr>
          <w:rFonts w:eastAsia="Times New Roman" w:cstheme="minorHAnsi"/>
          <w:lang w:eastAsia="nl-NL"/>
        </w:rPr>
        <w:t>("Subsidieregeling de wolden 2016", 2016)</w:t>
      </w:r>
    </w:p>
    <w:p w14:paraId="1CEC1592" w14:textId="6827534E" w:rsidR="00FD5ED4" w:rsidRDefault="00FD5ED4" w:rsidP="00FD5ED4">
      <w:pPr>
        <w:spacing w:before="100" w:beforeAutospacing="1" w:after="100" w:afterAutospacing="1" w:line="240" w:lineRule="auto"/>
        <w:rPr>
          <w:rFonts w:eastAsia="Times New Roman" w:cstheme="minorHAnsi"/>
          <w:lang w:eastAsia="nl-NL"/>
        </w:rPr>
      </w:pPr>
      <w:r>
        <w:rPr>
          <w:rFonts w:eastAsia="Times New Roman" w:cstheme="minorHAnsi"/>
          <w:lang w:eastAsia="nl-NL"/>
        </w:rPr>
        <w:t>De voorwaarden die hieraan vast zitten zijn:</w:t>
      </w:r>
    </w:p>
    <w:p w14:paraId="3A306AA1" w14:textId="2AC5CBEB" w:rsidR="00FD5ED4" w:rsidRPr="00FD5ED4" w:rsidRDefault="00FD5ED4" w:rsidP="00FD5ED4">
      <w:pPr>
        <w:spacing w:after="0" w:line="240" w:lineRule="auto"/>
        <w:rPr>
          <w:rFonts w:eastAsia="Times New Roman" w:cstheme="minorHAnsi"/>
          <w:lang w:eastAsia="nl-NL"/>
        </w:rPr>
      </w:pPr>
      <w:r w:rsidRPr="00FD5ED4">
        <w:rPr>
          <w:rFonts w:eastAsia="Times New Roman" w:cstheme="minorHAnsi"/>
          <w:lang w:eastAsia="nl-NL"/>
        </w:rPr>
        <w:t>1. De activiteiten zijn overwegend gericht op</w:t>
      </w:r>
      <w:r>
        <w:rPr>
          <w:rFonts w:eastAsia="Times New Roman" w:cstheme="minorHAnsi"/>
          <w:lang w:eastAsia="nl-NL"/>
        </w:rPr>
        <w:t xml:space="preserve"> inwoners van De Wolden.</w:t>
      </w:r>
    </w:p>
    <w:p w14:paraId="168B46C8" w14:textId="18CAF21A" w:rsidR="00FD5ED4" w:rsidRPr="00FD5ED4" w:rsidRDefault="00FD5ED4" w:rsidP="00FD5ED4">
      <w:pPr>
        <w:spacing w:after="0" w:line="240" w:lineRule="auto"/>
        <w:rPr>
          <w:rFonts w:eastAsia="Times New Roman" w:cstheme="minorHAnsi"/>
          <w:lang w:eastAsia="nl-NL"/>
        </w:rPr>
      </w:pPr>
      <w:r w:rsidRPr="00FD5ED4">
        <w:rPr>
          <w:rFonts w:eastAsia="Times New Roman" w:cstheme="minorHAnsi"/>
          <w:lang w:eastAsia="nl-NL"/>
        </w:rPr>
        <w:t>2. De activiteit behoort niet tot de reguliere, jaarlijks</w:t>
      </w:r>
      <w:r>
        <w:rPr>
          <w:rFonts w:eastAsia="Times New Roman" w:cstheme="minorHAnsi"/>
          <w:lang w:eastAsia="nl-NL"/>
        </w:rPr>
        <w:t>e activiteiten van de aanvrager.</w:t>
      </w:r>
    </w:p>
    <w:p w14:paraId="0F6A38CB" w14:textId="1D4D0CE0" w:rsidR="00FD5ED4" w:rsidRDefault="00FD5ED4" w:rsidP="00FD5ED4">
      <w:pPr>
        <w:spacing w:after="0" w:line="240" w:lineRule="auto"/>
        <w:rPr>
          <w:rFonts w:eastAsia="Times New Roman" w:cstheme="minorHAnsi"/>
          <w:lang w:eastAsia="nl-NL"/>
        </w:rPr>
      </w:pPr>
      <w:r w:rsidRPr="00FD5ED4">
        <w:rPr>
          <w:rFonts w:eastAsia="Times New Roman" w:cstheme="minorHAnsi"/>
          <w:lang w:eastAsia="nl-NL"/>
        </w:rPr>
        <w:t>3. De activiteiten met betrekking tot schoolsport en naschoolse activiteiten voor het primair onderwijs mogen wel tot de reguliere activiteiten van de aanvrager behoren. De activiteiten dienen te zijn afgestemd met de sportfunctionarissen en dienen zoveel mogelijk aan te sluiten op de schooltijden.</w:t>
      </w:r>
    </w:p>
    <w:p w14:paraId="588EC826" w14:textId="4B5CC0CF" w:rsidR="00FD5ED4" w:rsidRDefault="00FD5ED4" w:rsidP="00FD5ED4">
      <w:pPr>
        <w:spacing w:before="100" w:beforeAutospacing="1" w:after="100" w:afterAutospacing="1" w:line="240" w:lineRule="auto"/>
        <w:rPr>
          <w:rFonts w:eastAsia="Times New Roman" w:cstheme="minorHAnsi"/>
          <w:lang w:eastAsia="nl-NL"/>
        </w:rPr>
      </w:pPr>
      <w:r>
        <w:rPr>
          <w:rFonts w:cstheme="minorHAnsi"/>
        </w:rPr>
        <w:t>Bron</w:t>
      </w:r>
      <w:r w:rsidR="001E5CFB">
        <w:rPr>
          <w:rFonts w:cstheme="minorHAnsi"/>
        </w:rPr>
        <w:t xml:space="preserve">: </w:t>
      </w:r>
      <w:r w:rsidR="001E5CFB" w:rsidRPr="001E5CFB">
        <w:rPr>
          <w:rFonts w:cstheme="minorHAnsi"/>
        </w:rPr>
        <w:t>("Subsidieregeling de wolden 2016", 2016)</w:t>
      </w:r>
    </w:p>
    <w:p w14:paraId="00002731" w14:textId="266D6D1C" w:rsidR="00CC5510" w:rsidRPr="00CC5510" w:rsidRDefault="00CC5510" w:rsidP="00CC5510">
      <w:pPr>
        <w:spacing w:before="100" w:beforeAutospacing="1" w:after="100" w:afterAutospacing="1" w:line="240" w:lineRule="auto"/>
        <w:rPr>
          <w:rFonts w:eastAsia="Times New Roman" w:cstheme="minorHAnsi"/>
          <w:lang w:eastAsia="nl-NL"/>
        </w:rPr>
      </w:pPr>
      <w:r>
        <w:rPr>
          <w:rFonts w:eastAsia="Times New Roman" w:cstheme="minorHAnsi"/>
          <w:lang w:eastAsia="nl-NL"/>
        </w:rPr>
        <w:t>Hieraan is te zien dat de gemeente het steeds belangrijker vindt wat de maatschappelijke waarde van de sportveren</w:t>
      </w:r>
      <w:r w:rsidR="00FD5ED4">
        <w:rPr>
          <w:rFonts w:eastAsia="Times New Roman" w:cstheme="minorHAnsi"/>
          <w:lang w:eastAsia="nl-NL"/>
        </w:rPr>
        <w:t>i</w:t>
      </w:r>
      <w:r w:rsidR="001648C0">
        <w:rPr>
          <w:rFonts w:eastAsia="Times New Roman" w:cstheme="minorHAnsi"/>
          <w:lang w:eastAsia="nl-NL"/>
        </w:rPr>
        <w:t xml:space="preserve">ging binnen de samenleving is. En door sportverenigingen er meer inwoners van de gemeente gaat sporten en dus ook gezonder worden. </w:t>
      </w:r>
      <w:r w:rsidR="001E5CFB" w:rsidRPr="001E5CFB">
        <w:rPr>
          <w:rFonts w:eastAsia="Times New Roman" w:cstheme="minorHAnsi"/>
          <w:lang w:eastAsia="nl-NL"/>
        </w:rPr>
        <w:t>("Subsidieregeling de wolden 2016", 2016)</w:t>
      </w:r>
    </w:p>
    <w:p w14:paraId="12AFEA38" w14:textId="77777777" w:rsidR="0096442A" w:rsidRDefault="0096442A" w:rsidP="003450E0">
      <w:pPr>
        <w:rPr>
          <w:rFonts w:cstheme="minorHAnsi"/>
        </w:rPr>
      </w:pPr>
    </w:p>
    <w:p w14:paraId="546A680C" w14:textId="77777777" w:rsidR="0096442A" w:rsidRDefault="0096442A" w:rsidP="003450E0">
      <w:pPr>
        <w:rPr>
          <w:rFonts w:cstheme="minorHAnsi"/>
        </w:rPr>
      </w:pPr>
    </w:p>
    <w:p w14:paraId="77FF74AD" w14:textId="77777777" w:rsidR="0096442A" w:rsidRDefault="0096442A" w:rsidP="003450E0">
      <w:pPr>
        <w:rPr>
          <w:rFonts w:cstheme="minorHAnsi"/>
        </w:rPr>
      </w:pPr>
    </w:p>
    <w:p w14:paraId="6DFD48B8" w14:textId="77777777" w:rsidR="0096442A" w:rsidRDefault="0096442A" w:rsidP="003450E0">
      <w:pPr>
        <w:rPr>
          <w:rFonts w:cstheme="minorHAnsi"/>
        </w:rPr>
      </w:pPr>
    </w:p>
    <w:p w14:paraId="642325FA" w14:textId="77777777" w:rsidR="0096442A" w:rsidRDefault="0096442A" w:rsidP="003450E0">
      <w:pPr>
        <w:rPr>
          <w:rFonts w:cstheme="minorHAnsi"/>
        </w:rPr>
      </w:pPr>
    </w:p>
    <w:p w14:paraId="4B4E632E" w14:textId="77777777" w:rsidR="0096442A" w:rsidRDefault="0096442A" w:rsidP="003450E0">
      <w:pPr>
        <w:rPr>
          <w:rFonts w:cstheme="minorHAnsi"/>
        </w:rPr>
      </w:pPr>
    </w:p>
    <w:p w14:paraId="770535AE" w14:textId="77777777" w:rsidR="0096442A" w:rsidRDefault="0096442A" w:rsidP="003450E0">
      <w:pPr>
        <w:rPr>
          <w:rFonts w:cstheme="minorHAnsi"/>
        </w:rPr>
      </w:pPr>
    </w:p>
    <w:p w14:paraId="75262423" w14:textId="77777777" w:rsidR="0096442A" w:rsidRDefault="0096442A" w:rsidP="003450E0">
      <w:pPr>
        <w:rPr>
          <w:rFonts w:cstheme="minorHAnsi"/>
        </w:rPr>
      </w:pPr>
    </w:p>
    <w:p w14:paraId="3CD4ECFA" w14:textId="77777777" w:rsidR="0096442A" w:rsidRDefault="0096442A" w:rsidP="003450E0">
      <w:pPr>
        <w:rPr>
          <w:rFonts w:cstheme="minorHAnsi"/>
        </w:rPr>
      </w:pPr>
    </w:p>
    <w:p w14:paraId="4F611359" w14:textId="77777777" w:rsidR="0096442A" w:rsidRDefault="0096442A" w:rsidP="003450E0">
      <w:pPr>
        <w:rPr>
          <w:rFonts w:cstheme="minorHAnsi"/>
        </w:rPr>
      </w:pPr>
    </w:p>
    <w:p w14:paraId="12C13071" w14:textId="03A44112" w:rsidR="001648C0" w:rsidRDefault="00CC5510" w:rsidP="003450E0">
      <w:pPr>
        <w:rPr>
          <w:rFonts w:cstheme="minorHAnsi"/>
        </w:rPr>
      </w:pPr>
      <w:r>
        <w:rPr>
          <w:rFonts w:cstheme="minorHAnsi"/>
        </w:rPr>
        <w:t xml:space="preserve">  </w:t>
      </w:r>
    </w:p>
    <w:p w14:paraId="78F560CF" w14:textId="4316C028" w:rsidR="001648C0" w:rsidRDefault="001648C0" w:rsidP="001648C0">
      <w:pPr>
        <w:pStyle w:val="Kop2"/>
      </w:pPr>
      <w:bookmarkStart w:id="47" w:name="_Toc479181339"/>
      <w:r>
        <w:lastRenderedPageBreak/>
        <w:t>4.3 Conclusies externe analyse</w:t>
      </w:r>
      <w:bookmarkEnd w:id="47"/>
      <w:r>
        <w:t xml:space="preserve"> </w:t>
      </w:r>
    </w:p>
    <w:p w14:paraId="23C29793" w14:textId="55E7D374" w:rsidR="001648C0" w:rsidRDefault="0055209F" w:rsidP="00E55A7C">
      <w:pPr>
        <w:pStyle w:val="Kop3"/>
      </w:pPr>
      <w:bookmarkStart w:id="48" w:name="_Toc479181340"/>
      <w:r>
        <w:t>4.3.1 K</w:t>
      </w:r>
      <w:r w:rsidR="00E55A7C">
        <w:t>ansen</w:t>
      </w:r>
      <w:bookmarkEnd w:id="48"/>
    </w:p>
    <w:p w14:paraId="559212DC" w14:textId="69E16F5C" w:rsidR="00493CB8" w:rsidRDefault="0055209F" w:rsidP="0055209F">
      <w:pPr>
        <w:rPr>
          <w:b/>
        </w:rPr>
      </w:pPr>
      <w:r w:rsidRPr="0055209F">
        <w:rPr>
          <w:b/>
        </w:rPr>
        <w:t>-</w:t>
      </w:r>
      <w:r>
        <w:rPr>
          <w:b/>
        </w:rPr>
        <w:t xml:space="preserve"> Meer vrouwelijke leden krijgen bij V.V.Ruinen. </w:t>
      </w:r>
    </w:p>
    <w:p w14:paraId="0879FD3C" w14:textId="0A637DCF" w:rsidR="00493CB8" w:rsidRPr="00493CB8" w:rsidRDefault="00493CB8" w:rsidP="0055209F">
      <w:r>
        <w:t>Uit de demografische analyses van het DESTEP-analyse is te zien dat er ongeveer evenveel vrouwen in Ruinen wonen als mannen. Bij V.V.Ruinen zijn deze verhouding</w:t>
      </w:r>
      <w:r w:rsidR="0036423B">
        <w:t xml:space="preserve">en bij lange na niet gelijk. </w:t>
      </w:r>
      <w:r>
        <w:t>V.V.Ruinen</w:t>
      </w:r>
      <w:r w:rsidR="0036423B">
        <w:t xml:space="preserve"> moet er dus voor zorgen dat voetbal meer gaat leven bij de meiden uit Ruinen. </w:t>
      </w:r>
    </w:p>
    <w:p w14:paraId="0FE3C46B" w14:textId="15BB21FF" w:rsidR="0055209F" w:rsidRDefault="0055209F" w:rsidP="0055209F">
      <w:pPr>
        <w:rPr>
          <w:b/>
        </w:rPr>
      </w:pPr>
      <w:r w:rsidRPr="0055209F">
        <w:rPr>
          <w:b/>
        </w:rPr>
        <w:t>- La</w:t>
      </w:r>
      <w:r w:rsidR="00434DEF">
        <w:rPr>
          <w:b/>
        </w:rPr>
        <w:t>nger sponsorcontract</w:t>
      </w:r>
      <w:r w:rsidR="00AE0234">
        <w:rPr>
          <w:b/>
        </w:rPr>
        <w:t xml:space="preserve"> leggen met het OCR</w:t>
      </w:r>
    </w:p>
    <w:p w14:paraId="3D2A97CA" w14:textId="69AD8825" w:rsidR="0036423B" w:rsidRPr="00AE0234" w:rsidRDefault="00AE0234" w:rsidP="0055209F">
      <w:r>
        <w:t xml:space="preserve">Een langer sponsorcontract zou veel financiële zekerheid bieden voor de club. Doordat het OCR veel bedrijven bevat levert het elk jaar veel op voor de club. Daarom is het voor de club belangrijk dat ze OCR aanhouden als hoofdsponsor voor het eerste elftal. </w:t>
      </w:r>
    </w:p>
    <w:p w14:paraId="3D1BAF51" w14:textId="78B93652" w:rsidR="0055209F" w:rsidRDefault="0055209F" w:rsidP="0055209F">
      <w:pPr>
        <w:rPr>
          <w:b/>
        </w:rPr>
      </w:pPr>
      <w:r w:rsidRPr="0055209F">
        <w:rPr>
          <w:b/>
        </w:rPr>
        <w:t xml:space="preserve">- Subsidie voor duurzaamheid. </w:t>
      </w:r>
    </w:p>
    <w:p w14:paraId="7465EE35" w14:textId="6CDC591D" w:rsidR="00AE0234" w:rsidRPr="00AE0234" w:rsidRDefault="00AE0234" w:rsidP="0055209F">
      <w:r>
        <w:t>De club zou ervoor kunnen kiezen om een duurzame club te worden. Dit kan doormiddel met</w:t>
      </w:r>
      <w:r w:rsidR="005131F7">
        <w:t xml:space="preserve"> een subsidie om van dit geld te investeren in energiebesparing en toepassing van duurzame energie. In de Quickscan heeft de club aangegeven dat de club dit een belangrijk punt vindt. De club zou maximaal een bedrag van €125.000 kunnen krijgen voor de investeringen. </w:t>
      </w:r>
    </w:p>
    <w:p w14:paraId="56FF6B84" w14:textId="64338031" w:rsidR="0055209F" w:rsidRDefault="0055209F" w:rsidP="0055209F">
      <w:pPr>
        <w:pStyle w:val="Kop3"/>
      </w:pPr>
      <w:bookmarkStart w:id="49" w:name="_Toc479181341"/>
      <w:r>
        <w:t>4.3.2 Bedreigingen</w:t>
      </w:r>
      <w:bookmarkEnd w:id="49"/>
    </w:p>
    <w:p w14:paraId="7C724161" w14:textId="238A8DC3" w:rsidR="0055209F" w:rsidRDefault="0055209F" w:rsidP="0055209F">
      <w:pPr>
        <w:rPr>
          <w:b/>
        </w:rPr>
      </w:pPr>
      <w:r>
        <w:rPr>
          <w:b/>
        </w:rPr>
        <w:t xml:space="preserve">- </w:t>
      </w:r>
      <w:r w:rsidR="00493CB8">
        <w:rPr>
          <w:b/>
        </w:rPr>
        <w:t>Stoppen hoofdsponsor.</w:t>
      </w:r>
    </w:p>
    <w:p w14:paraId="156D2C96" w14:textId="0F797176" w:rsidR="005131F7" w:rsidRPr="005131F7" w:rsidRDefault="005131F7" w:rsidP="0055209F">
      <w:r>
        <w:t xml:space="preserve">V.V.Ruinen heeft nu steeds maar een één jarig contract </w:t>
      </w:r>
      <w:r w:rsidR="00010441">
        <w:t xml:space="preserve">met de hoofdsponsor. Er dus elk jaar een kans dat de hoofdsponsor er mee stopt om het eerste elftal te sponsoren. Als dit zou gebeuren zou de club erg veel inkomsten missen en zou de club opzoek moeten naar een nieuwe hoofdsponsor. </w:t>
      </w:r>
    </w:p>
    <w:p w14:paraId="7EAFD205" w14:textId="410281A0" w:rsidR="00493CB8" w:rsidRDefault="00493CB8" w:rsidP="0055209F">
      <w:pPr>
        <w:rPr>
          <w:b/>
        </w:rPr>
      </w:pPr>
      <w:r>
        <w:rPr>
          <w:b/>
        </w:rPr>
        <w:t>- Vergrijzing.</w:t>
      </w:r>
    </w:p>
    <w:p w14:paraId="1833B516" w14:textId="546DE66E" w:rsidR="00010441" w:rsidRPr="00010441" w:rsidRDefault="00010441" w:rsidP="0055209F">
      <w:r>
        <w:t xml:space="preserve">Door de economische crisis is er de afgelopen tien jaar weinig nieuwbouw geweest in Ruinen. Dit heeft als gevolg dat er minder jonge gezinnen in Ruinen wonen hierdoor zijn er nu dus ook minder kinderen in Ruinen. Dit leidt tot minder jeugdleden bij V.V.Ruinen. </w:t>
      </w:r>
    </w:p>
    <w:p w14:paraId="4D43BBA6" w14:textId="028EB4B8" w:rsidR="00493CB8" w:rsidRDefault="00796211" w:rsidP="0055209F">
      <w:pPr>
        <w:rPr>
          <w:b/>
        </w:rPr>
      </w:pPr>
      <w:r>
        <w:rPr>
          <w:b/>
        </w:rPr>
        <w:t>- Tekort jeugdtrainers en bestuursfuncties.</w:t>
      </w:r>
    </w:p>
    <w:p w14:paraId="58496CF8" w14:textId="5E81CA8A" w:rsidR="00010441" w:rsidRPr="00010441" w:rsidRDefault="00010441" w:rsidP="0055209F">
      <w:r>
        <w:t xml:space="preserve">De club heeft veel moeite met het vinden van mensen die bestuursfuncties op zich wil nemen. Ook heeft de club moeite met het vinden van trainers voor de jeugd. Dit komt doordat deze activiteiten vrij veel tijd innemen. </w:t>
      </w:r>
    </w:p>
    <w:p w14:paraId="4997CB23" w14:textId="77777777" w:rsidR="001E5CFB" w:rsidRDefault="001E5CFB" w:rsidP="0055209F"/>
    <w:p w14:paraId="4F5E9A4B" w14:textId="111E26D5" w:rsidR="001E5CFB" w:rsidRDefault="001E5CFB" w:rsidP="0055209F"/>
    <w:p w14:paraId="4CC48462" w14:textId="5329D38C" w:rsidR="00204013" w:rsidRDefault="00204013" w:rsidP="0055209F"/>
    <w:p w14:paraId="06A5745C" w14:textId="3080DEAD" w:rsidR="00204013" w:rsidRDefault="00204013" w:rsidP="0055209F"/>
    <w:p w14:paraId="5AEB50E3" w14:textId="108DDDA8" w:rsidR="00204013" w:rsidRDefault="00204013" w:rsidP="0055209F"/>
    <w:p w14:paraId="2D7D2C22" w14:textId="030E0016" w:rsidR="00204013" w:rsidRDefault="00204013" w:rsidP="0055209F"/>
    <w:p w14:paraId="7CE8D923" w14:textId="5B511D31" w:rsidR="00204013" w:rsidRDefault="00204013" w:rsidP="00204013">
      <w:pPr>
        <w:pStyle w:val="Kop1"/>
        <w:rPr>
          <w:rFonts w:asciiTheme="minorHAnsi" w:eastAsiaTheme="minorHAnsi" w:hAnsiTheme="minorHAnsi" w:cstheme="minorBidi"/>
          <w:color w:val="auto"/>
          <w:sz w:val="22"/>
          <w:szCs w:val="22"/>
        </w:rPr>
      </w:pPr>
    </w:p>
    <w:p w14:paraId="51D9C26E" w14:textId="2A04E9CD" w:rsidR="00204013" w:rsidRDefault="00204013" w:rsidP="00204013"/>
    <w:p w14:paraId="270B7438" w14:textId="1DD51AED" w:rsidR="00D431BD" w:rsidRDefault="00D431BD" w:rsidP="00204013"/>
    <w:p w14:paraId="2ACC5E72" w14:textId="77777777" w:rsidR="00204013" w:rsidRDefault="00204013" w:rsidP="00204013">
      <w:pPr>
        <w:pStyle w:val="Kop1"/>
      </w:pPr>
      <w:bookmarkStart w:id="50" w:name="_Toc479181342"/>
      <w:r>
        <w:lastRenderedPageBreak/>
        <w:t>5.0 SWOT analyse &amp; Confrontatiematrix</w:t>
      </w:r>
      <w:bookmarkEnd w:id="50"/>
      <w:r>
        <w:t xml:space="preserve"> </w:t>
      </w:r>
    </w:p>
    <w:p w14:paraId="15EC651C" w14:textId="0D852558" w:rsidR="00204013" w:rsidRPr="00204013" w:rsidRDefault="00204013" w:rsidP="004E50A5">
      <w:pPr>
        <w:pStyle w:val="Kop2"/>
      </w:pPr>
      <w:bookmarkStart w:id="51" w:name="_Toc479181343"/>
      <w:r>
        <w:t>5.1 SWOT analyse</w:t>
      </w:r>
      <w:bookmarkEnd w:id="51"/>
      <w:r>
        <w:t xml:space="preserve"> </w:t>
      </w:r>
    </w:p>
    <w:p w14:paraId="7A3933D2" w14:textId="273C38D4" w:rsidR="00204013" w:rsidRPr="00204013" w:rsidRDefault="00204013" w:rsidP="00204013">
      <w:r>
        <w:rPr>
          <w:noProof/>
          <w:lang w:eastAsia="nl-NL"/>
        </w:rPr>
        <w:drawing>
          <wp:inline distT="0" distB="0" distL="0" distR="0" wp14:anchorId="6D4E3278" wp14:editId="7B4120B4">
            <wp:extent cx="6613039" cy="2442950"/>
            <wp:effectExtent l="0" t="0" r="0" b="0"/>
            <wp:docPr id="9" name="Afbeelding 9" descr="C:\Users\Jurge\AppData\Local\Microsoft\Windows\INetCache\Content.Word\SW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rge\AppData\Local\Microsoft\Windows\INetCache\Content.Word\SWOT.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5262" cy="2458548"/>
                    </a:xfrm>
                    <a:prstGeom prst="rect">
                      <a:avLst/>
                    </a:prstGeom>
                    <a:noFill/>
                    <a:ln>
                      <a:noFill/>
                    </a:ln>
                  </pic:spPr>
                </pic:pic>
              </a:graphicData>
            </a:graphic>
          </wp:inline>
        </w:drawing>
      </w:r>
    </w:p>
    <w:p w14:paraId="69E68CB9" w14:textId="105B0A5F" w:rsidR="00204013" w:rsidRDefault="000A3FD1" w:rsidP="00204013">
      <w:r>
        <w:t xml:space="preserve">Figuur 35: SWOT-analyse </w:t>
      </w:r>
    </w:p>
    <w:p w14:paraId="4ED86734" w14:textId="23C15D46" w:rsidR="00204013" w:rsidRDefault="00204013" w:rsidP="00204013">
      <w:pPr>
        <w:pStyle w:val="Kop2"/>
      </w:pPr>
      <w:bookmarkStart w:id="52" w:name="_Toc479181344"/>
      <w:r>
        <w:t>5.2 Confrontatiematrix</w:t>
      </w:r>
      <w:bookmarkEnd w:id="52"/>
    </w:p>
    <w:p w14:paraId="1F3B71B9" w14:textId="31479C49" w:rsidR="00204013" w:rsidRDefault="00B20F59" w:rsidP="0055209F">
      <w:r>
        <w:rPr>
          <w:noProof/>
          <w:lang w:eastAsia="nl-NL"/>
        </w:rPr>
        <w:drawing>
          <wp:inline distT="0" distB="0" distL="0" distR="0" wp14:anchorId="6D9094EA" wp14:editId="6E08F9CC">
            <wp:extent cx="6665595" cy="1762675"/>
            <wp:effectExtent l="0" t="0" r="1905" b="9525"/>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WOT uitgewerkt.png"/>
                    <pic:cNvPicPr/>
                  </pic:nvPicPr>
                  <pic:blipFill>
                    <a:blip r:embed="rId42">
                      <a:extLst>
                        <a:ext uri="{28A0092B-C50C-407E-A947-70E740481C1C}">
                          <a14:useLocalDpi xmlns:a14="http://schemas.microsoft.com/office/drawing/2010/main" val="0"/>
                        </a:ext>
                      </a:extLst>
                    </a:blip>
                    <a:stretch>
                      <a:fillRect/>
                    </a:stretch>
                  </pic:blipFill>
                  <pic:spPr>
                    <a:xfrm>
                      <a:off x="0" y="0"/>
                      <a:ext cx="6690954" cy="1769381"/>
                    </a:xfrm>
                    <a:prstGeom prst="rect">
                      <a:avLst/>
                    </a:prstGeom>
                  </pic:spPr>
                </pic:pic>
              </a:graphicData>
            </a:graphic>
          </wp:inline>
        </w:drawing>
      </w:r>
    </w:p>
    <w:p w14:paraId="207E01E1" w14:textId="77777777" w:rsidR="00B20F59" w:rsidRPr="00204013" w:rsidRDefault="00B20F59" w:rsidP="00B20F59">
      <w:r>
        <w:t>Figuur 36: Confrontatiematrix V.V.Ruinen</w:t>
      </w:r>
    </w:p>
    <w:p w14:paraId="6FDBFF85" w14:textId="6AB654C3" w:rsidR="00204013" w:rsidRDefault="00204013" w:rsidP="0055209F"/>
    <w:p w14:paraId="6FDE9CF8" w14:textId="457FE7A4" w:rsidR="00204013" w:rsidRDefault="00204013" w:rsidP="0055209F"/>
    <w:p w14:paraId="56E6533F" w14:textId="39B73B77" w:rsidR="00204013" w:rsidRDefault="00204013" w:rsidP="0055209F"/>
    <w:p w14:paraId="457119CC" w14:textId="1CA11E27" w:rsidR="00204013" w:rsidRDefault="00204013" w:rsidP="0055209F"/>
    <w:p w14:paraId="6C0E8EF0" w14:textId="6420725E" w:rsidR="00204013" w:rsidRDefault="00204013" w:rsidP="0055209F"/>
    <w:p w14:paraId="4BD075C9" w14:textId="6C3DA0F6" w:rsidR="00B20F59" w:rsidRDefault="00B20F59" w:rsidP="0055209F"/>
    <w:p w14:paraId="1354DF3A" w14:textId="2D164301" w:rsidR="00B20F59" w:rsidRDefault="00B20F59" w:rsidP="0055209F"/>
    <w:p w14:paraId="4A15376F" w14:textId="6133BE08" w:rsidR="00B20F59" w:rsidRDefault="00B20F59" w:rsidP="0055209F"/>
    <w:p w14:paraId="190E1658" w14:textId="77777777" w:rsidR="00B20F59" w:rsidRDefault="00B20F59" w:rsidP="0055209F"/>
    <w:p w14:paraId="7F9D851E" w14:textId="05E4EECE" w:rsidR="00204013" w:rsidRDefault="00204013" w:rsidP="0055209F"/>
    <w:p w14:paraId="30D837FF" w14:textId="7048AF75" w:rsidR="00E708EE" w:rsidRDefault="00E708EE" w:rsidP="0055209F"/>
    <w:p w14:paraId="5B587867" w14:textId="77777777" w:rsidR="00D431BD" w:rsidRDefault="00D431BD" w:rsidP="00D431BD">
      <w:pPr>
        <w:pStyle w:val="Kop1"/>
      </w:pPr>
      <w:bookmarkStart w:id="53" w:name="_Toc479181345"/>
      <w:r>
        <w:lastRenderedPageBreak/>
        <w:t>6.0 Advies &amp; implementatie</w:t>
      </w:r>
      <w:bookmarkEnd w:id="53"/>
    </w:p>
    <w:p w14:paraId="6C0FF9AE" w14:textId="77777777" w:rsidR="00D431BD" w:rsidRDefault="00D431BD" w:rsidP="00D431BD">
      <w:pPr>
        <w:pStyle w:val="Kop2"/>
      </w:pPr>
      <w:bookmarkStart w:id="54" w:name="_Toc479181346"/>
      <w:r>
        <w:t>6.1 Te kort jeugdtrainers &amp; bestuursfuncties</w:t>
      </w:r>
      <w:bookmarkEnd w:id="54"/>
    </w:p>
    <w:p w14:paraId="3BEA887D" w14:textId="77777777" w:rsidR="00D431BD" w:rsidRDefault="00D431BD" w:rsidP="00D431BD">
      <w:pPr>
        <w:pStyle w:val="Kop2"/>
      </w:pPr>
    </w:p>
    <w:p w14:paraId="2F82FC0D" w14:textId="77777777" w:rsidR="00D431BD" w:rsidRDefault="00D431BD" w:rsidP="00D431BD">
      <w:r>
        <w:t>Probleemstelling</w:t>
      </w:r>
    </w:p>
    <w:p w14:paraId="4F0C53FE" w14:textId="77777777" w:rsidR="00D431BD" w:rsidRDefault="00D431BD" w:rsidP="00D431BD">
      <w:r>
        <w:t xml:space="preserve">V.V.Ruinen heeft rond de 160 vrijwilligers dat betekend dus dat er veel betrokkenheid is bij de club gezien de leden die de club heeft. Maar op het gebied van bestuursfuncties en jeugdtrainers vindt V.V.Ruinen het lastig om mensen te vinden die dit willen opvullen. Dat komt door de tijd die in deze functies gaat zitten. Er zijn veel betrokkenen en vrijwilligers die een paar keer per jaar de club helpen, maar om elke week er tijd in te steken vinden de meeste mensen te veel. </w:t>
      </w:r>
    </w:p>
    <w:p w14:paraId="26FF05E0" w14:textId="77777777" w:rsidR="00D431BD" w:rsidRDefault="00D431BD" w:rsidP="00D431BD">
      <w:r>
        <w:t>Mogelijke oplossingen</w:t>
      </w:r>
    </w:p>
    <w:p w14:paraId="20912A9C" w14:textId="77777777" w:rsidR="00D431BD" w:rsidRDefault="00D431BD" w:rsidP="00D431BD">
      <w:pPr>
        <w:pStyle w:val="Lijstalinea"/>
        <w:numPr>
          <w:ilvl w:val="0"/>
          <w:numId w:val="8"/>
        </w:numPr>
      </w:pPr>
      <w:r>
        <w:t xml:space="preserve">Een mogelijk oplossing voor het te kort aan jeugdtrainers en bestuursfuncties zou kunnen zijn dat de jeugdtrainers en bestuursleden meer beloont worden bij het werk dat ze moeten verzetten. Voorbeelden van belonen zijn, dat zou kunnen dat de club een gedeelte van kaartjes voor een voetbalwedstrijd betaalt voor de jeugdtrainers en dat dan alle jeugdtrainers en bestuursleden samen naar een voetbalwedstrijd gaan. Een andere manier om de jeugdtrainers te belonen kan zijn dat er meerdere keren in het jaar avonden wordt georganiseerd voor de jeugdtrainers en bestuursfuncties om de dankbaarheid te tonen. Bestuursfuncties kun je ook een geld beloning geven aangezien het met de club financieel erg goed gaat, hoe hoger de geld beloning hoe meer mensen dit wel zouden willen invullen. </w:t>
      </w:r>
    </w:p>
    <w:p w14:paraId="7C1C5A0A" w14:textId="77777777" w:rsidR="00D431BD" w:rsidRDefault="00D431BD" w:rsidP="00D431BD">
      <w:pPr>
        <w:pStyle w:val="Lijstalinea"/>
        <w:numPr>
          <w:ilvl w:val="0"/>
          <w:numId w:val="8"/>
        </w:numPr>
      </w:pPr>
      <w:r>
        <w:t xml:space="preserve">Een andere mogelijke oplossing is dat één seniorenteam verplicht is om één jeugdteam te gaan trainen. En dat je doormiddel van een doordraai systeem iedereen van het seniorenteam een paar keer training gaat geven bij dat jeugdteam bij. Eigenlijk hetzelfde systeem als het fluiten bij de jeugd maar dan met het training geven. Dus ook wanneer je niet kan zelf voor een vervanger moet zorgen. Bij elke training moet er verplicht 2 personen zijn die de training geven. </w:t>
      </w:r>
    </w:p>
    <w:p w14:paraId="66B73AC0" w14:textId="77777777" w:rsidR="00D431BD" w:rsidRDefault="00D431BD" w:rsidP="00D431BD"/>
    <w:p w14:paraId="1E55C12D" w14:textId="77777777" w:rsidR="00D431BD" w:rsidRDefault="00D431BD" w:rsidP="00D431BD"/>
    <w:p w14:paraId="5AE0A4A0" w14:textId="77777777" w:rsidR="00D431BD" w:rsidRDefault="00D431BD" w:rsidP="00D431BD"/>
    <w:p w14:paraId="771880B0" w14:textId="77777777" w:rsidR="00D431BD" w:rsidRDefault="00D431BD" w:rsidP="00D431BD"/>
    <w:p w14:paraId="020DD5BB" w14:textId="77777777" w:rsidR="00D431BD" w:rsidRDefault="00D431BD" w:rsidP="00D431BD"/>
    <w:p w14:paraId="67CD08B9" w14:textId="77777777" w:rsidR="00D431BD" w:rsidRDefault="00D431BD" w:rsidP="00D431BD"/>
    <w:p w14:paraId="3FD49E57" w14:textId="77777777" w:rsidR="00D431BD" w:rsidRDefault="00D431BD" w:rsidP="00D431BD"/>
    <w:p w14:paraId="5ACB471F" w14:textId="77777777" w:rsidR="00D431BD" w:rsidRDefault="00D431BD" w:rsidP="00D431BD"/>
    <w:p w14:paraId="43745018" w14:textId="77777777" w:rsidR="00D431BD" w:rsidRDefault="00D431BD" w:rsidP="00D431BD"/>
    <w:p w14:paraId="60318EC5" w14:textId="77777777" w:rsidR="00D431BD" w:rsidRDefault="00D431BD" w:rsidP="00D431BD"/>
    <w:p w14:paraId="683F048A" w14:textId="77777777" w:rsidR="00D431BD" w:rsidRDefault="00D431BD" w:rsidP="00D431BD"/>
    <w:p w14:paraId="549E0E54" w14:textId="77777777" w:rsidR="00D431BD" w:rsidRDefault="00D431BD" w:rsidP="00D431BD"/>
    <w:p w14:paraId="4E989172" w14:textId="77777777" w:rsidR="00D431BD" w:rsidRDefault="00D431BD" w:rsidP="00D431BD">
      <w:pPr>
        <w:pStyle w:val="Kop2"/>
      </w:pPr>
      <w:bookmarkStart w:id="55" w:name="_Toc479181347"/>
      <w:r>
        <w:lastRenderedPageBreak/>
        <w:t>6.2 Missen van een duidelijke lange termijn visie</w:t>
      </w:r>
      <w:bookmarkEnd w:id="55"/>
    </w:p>
    <w:p w14:paraId="4E108F97" w14:textId="77777777" w:rsidR="00D431BD" w:rsidRDefault="00D431BD" w:rsidP="00D431BD"/>
    <w:p w14:paraId="6C617124" w14:textId="77777777" w:rsidR="00D431BD" w:rsidRDefault="00D431BD" w:rsidP="00D431BD">
      <w:r>
        <w:t>Probleemstelling</w:t>
      </w:r>
    </w:p>
    <w:p w14:paraId="713E5162" w14:textId="77777777" w:rsidR="00D431BD" w:rsidRDefault="00D431BD" w:rsidP="00D431BD">
      <w:r>
        <w:t xml:space="preserve">Uit de enquête kwam, “Ik mis een duidelijke visie, de korte termijn doelstelling is duidelijk, in de derde klasse blijven maar waar gaan we heen met de jeugd en hoe gaan we dat bereiken?” Aan de hand van deze opmerking in de enquête en na wat onderzoek. Viel het op dat V.V.Ruinen inderdaad geen duidelijke visie voor de toekomst heeft. Als dat er wel zou gaan zou dat voor de hele club veel duidelijkheid geven en weet iedereen waar V.V.Ruinen naartoe wil, ook geeft dat extra rust binnen de club. </w:t>
      </w:r>
    </w:p>
    <w:p w14:paraId="7EC51E99" w14:textId="77777777" w:rsidR="00D431BD" w:rsidRDefault="00D431BD" w:rsidP="00D431BD">
      <w:r>
        <w:t>Mogelijke oplossing</w:t>
      </w:r>
    </w:p>
    <w:p w14:paraId="6B33D97A" w14:textId="77777777" w:rsidR="00D431BD" w:rsidRDefault="00D431BD" w:rsidP="00D431BD">
      <w:pPr>
        <w:pStyle w:val="Lijstalinea"/>
        <w:numPr>
          <w:ilvl w:val="0"/>
          <w:numId w:val="9"/>
        </w:numPr>
      </w:pPr>
      <w:r>
        <w:t xml:space="preserve">Een plan opstellen wat V.V.Ruinen wil bereiken in de toekomst en op welke manier V.V.Ruinen dit wil gaan doen. Er moet er in het plan duidelijk staan wat er moet veranderen en waarom dit verandert moet worden. Ook moet er voor iedere afdeling een eigen plan zijn dus voor de jeugd, dames en senioren. Misschien is het ook handig wat er wordt verwacht als een speler van de a’s naar de senioren moet hoe dit proces gaat en wat een speler kan verwachten. Als dit plan klaar is moet V.V.Ruinen er voor zorgen dat iedereen van de club ook weet wat het plan is. Hierbij kun je een speciale avond organiseren voor leden, vrijwilligers en betrokkenen waarbij het plan uitgebreid uitgelegd wordt en zo duidelijk wordt gemaakt voor iedereen die betrokken is bij de club. </w:t>
      </w:r>
    </w:p>
    <w:p w14:paraId="66A920A9" w14:textId="3122421F" w:rsidR="00204013" w:rsidRDefault="00204013" w:rsidP="00204013">
      <w:pPr>
        <w:pStyle w:val="Kop1"/>
      </w:pPr>
    </w:p>
    <w:p w14:paraId="0A4F7EB9" w14:textId="20206851" w:rsidR="00D431BD" w:rsidRDefault="00D431BD" w:rsidP="00D431BD"/>
    <w:p w14:paraId="39D9ADF9" w14:textId="757352E2" w:rsidR="00D431BD" w:rsidRPr="00D431BD" w:rsidRDefault="00D431BD" w:rsidP="00D431BD"/>
    <w:p w14:paraId="1ECCBF16" w14:textId="4BC68D84" w:rsidR="00D431BD" w:rsidRDefault="00D431BD" w:rsidP="00D431BD"/>
    <w:p w14:paraId="1B2FE24A" w14:textId="7121BC53" w:rsidR="00D431BD" w:rsidRDefault="00D431BD" w:rsidP="00D431BD"/>
    <w:p w14:paraId="3642B995" w14:textId="52CB2C73" w:rsidR="00D431BD" w:rsidRDefault="00D431BD" w:rsidP="00D431BD"/>
    <w:p w14:paraId="57751D3B" w14:textId="3AFEAEB9" w:rsidR="00D431BD" w:rsidRDefault="00D431BD" w:rsidP="00D431BD"/>
    <w:p w14:paraId="5781C274" w14:textId="7F28E558" w:rsidR="00D431BD" w:rsidRDefault="00D431BD" w:rsidP="00D431BD"/>
    <w:p w14:paraId="5EF35CD3" w14:textId="5769C967" w:rsidR="00D431BD" w:rsidRDefault="00D431BD" w:rsidP="00D431BD"/>
    <w:p w14:paraId="10606989" w14:textId="2440020D" w:rsidR="00D431BD" w:rsidRDefault="00D431BD" w:rsidP="00D431BD"/>
    <w:p w14:paraId="469B84EA" w14:textId="3F3F8860" w:rsidR="00D431BD" w:rsidRDefault="00D431BD" w:rsidP="00D431BD"/>
    <w:p w14:paraId="035FA8EA" w14:textId="7B9E792E" w:rsidR="00D431BD" w:rsidRDefault="00D431BD" w:rsidP="00D431BD"/>
    <w:p w14:paraId="099BD6C5" w14:textId="63927366" w:rsidR="00D431BD" w:rsidRDefault="00D431BD" w:rsidP="00D431BD"/>
    <w:p w14:paraId="0461F8BC" w14:textId="7183698E" w:rsidR="00D431BD" w:rsidRDefault="00D431BD" w:rsidP="00D431BD"/>
    <w:p w14:paraId="59756E10" w14:textId="750C756B" w:rsidR="00D431BD" w:rsidRDefault="00D431BD" w:rsidP="00D431BD"/>
    <w:p w14:paraId="7A018A98" w14:textId="29728FE2" w:rsidR="00D431BD" w:rsidRDefault="00D431BD" w:rsidP="00D431BD"/>
    <w:p w14:paraId="72FC571E" w14:textId="643FA588" w:rsidR="00D431BD" w:rsidRPr="00D431BD" w:rsidRDefault="00D431BD" w:rsidP="00D431BD"/>
    <w:p w14:paraId="175A8316" w14:textId="77777777" w:rsidR="00D431BD" w:rsidRDefault="00D431BD" w:rsidP="00D431BD">
      <w:pPr>
        <w:pStyle w:val="Kop2"/>
      </w:pPr>
      <w:bookmarkStart w:id="56" w:name="_Toc479181348"/>
      <w:r>
        <w:lastRenderedPageBreak/>
        <w:t>6.3 Matige pedagogische bekwaamheid van het kader</w:t>
      </w:r>
      <w:bookmarkEnd w:id="56"/>
    </w:p>
    <w:p w14:paraId="0663A7EE" w14:textId="77777777" w:rsidR="00D431BD" w:rsidRDefault="00D431BD" w:rsidP="00D431BD">
      <w:pPr>
        <w:pStyle w:val="Normaalweb"/>
        <w:rPr>
          <w:rFonts w:asciiTheme="minorHAnsi" w:hAnsiTheme="minorHAnsi" w:cstheme="minorHAnsi"/>
          <w:b/>
          <w:color w:val="000000"/>
          <w:sz w:val="22"/>
          <w:szCs w:val="27"/>
        </w:rPr>
      </w:pPr>
      <w:r w:rsidRPr="000B3DD7">
        <w:rPr>
          <w:rFonts w:asciiTheme="minorHAnsi" w:hAnsiTheme="minorHAnsi" w:cstheme="minorHAnsi"/>
          <w:b/>
          <w:color w:val="000000"/>
          <w:sz w:val="22"/>
          <w:szCs w:val="27"/>
        </w:rPr>
        <w:t>Probleemstelling</w:t>
      </w:r>
    </w:p>
    <w:p w14:paraId="382E0D22" w14:textId="77777777" w:rsidR="00D431BD" w:rsidRDefault="00D431BD" w:rsidP="00D431BD">
      <w:pPr>
        <w:pStyle w:val="Normaalweb"/>
        <w:rPr>
          <w:rFonts w:asciiTheme="minorHAnsi" w:hAnsiTheme="minorHAnsi" w:cstheme="minorHAnsi"/>
          <w:color w:val="000000"/>
          <w:sz w:val="22"/>
          <w:szCs w:val="27"/>
        </w:rPr>
      </w:pPr>
      <w:r>
        <w:rPr>
          <w:rFonts w:asciiTheme="minorHAnsi" w:hAnsiTheme="minorHAnsi" w:cstheme="minorHAnsi"/>
          <w:color w:val="000000"/>
          <w:sz w:val="22"/>
          <w:szCs w:val="27"/>
        </w:rPr>
        <w:t>V.V. Ruinen heeft jeugdtrainers uit eigen leden. Deze jeugdtrainers geven vrijwillig training en hiervoor is de club ze natuurlijk erg dankbaar. Echter blijkt uit de enquête die is gehouden onder de leden en betrokkenen van de club, dat de pedagogische bekwaamheid van het kader niet optimaal is. Het kader scoort gemiddeld een 3,7 uit 5. De pedagogische bekwaamheid scoort een 3,4, dit ligt dus onder het gemiddelde.</w:t>
      </w:r>
    </w:p>
    <w:p w14:paraId="59BAA99E" w14:textId="77777777" w:rsidR="00D431BD" w:rsidRPr="000B3DD7" w:rsidRDefault="00D431BD" w:rsidP="00D431BD">
      <w:pPr>
        <w:pStyle w:val="Normaalweb"/>
        <w:rPr>
          <w:rFonts w:asciiTheme="minorHAnsi" w:hAnsiTheme="minorHAnsi" w:cstheme="minorHAnsi"/>
          <w:b/>
          <w:color w:val="000000"/>
          <w:sz w:val="22"/>
          <w:szCs w:val="27"/>
        </w:rPr>
      </w:pPr>
      <w:r w:rsidRPr="000B3DD7">
        <w:rPr>
          <w:rFonts w:asciiTheme="minorHAnsi" w:hAnsiTheme="minorHAnsi" w:cstheme="minorHAnsi"/>
          <w:b/>
          <w:color w:val="000000"/>
          <w:sz w:val="22"/>
          <w:szCs w:val="27"/>
        </w:rPr>
        <w:t>Mogelijke oplossingen</w:t>
      </w:r>
    </w:p>
    <w:p w14:paraId="6909EB30" w14:textId="77777777" w:rsidR="00D431BD" w:rsidRDefault="00D431BD" w:rsidP="00D431BD">
      <w:pPr>
        <w:pStyle w:val="Normaalweb"/>
        <w:numPr>
          <w:ilvl w:val="0"/>
          <w:numId w:val="10"/>
        </w:numPr>
        <w:rPr>
          <w:rFonts w:asciiTheme="minorHAnsi" w:hAnsiTheme="minorHAnsi" w:cstheme="minorHAnsi"/>
          <w:color w:val="000000"/>
          <w:sz w:val="22"/>
          <w:szCs w:val="27"/>
        </w:rPr>
      </w:pPr>
      <w:r>
        <w:rPr>
          <w:rFonts w:asciiTheme="minorHAnsi" w:hAnsiTheme="minorHAnsi" w:cstheme="minorHAnsi"/>
          <w:color w:val="000000"/>
          <w:sz w:val="22"/>
          <w:szCs w:val="27"/>
        </w:rPr>
        <w:t>Om anderen jouw visie en missie door te geven, is het belangrijk dat je een goed zelfbeeld hebt. Als je dit niet hebt, kun je het ook niet overbrengen naar een ander. Daarom adviseren wij elke trainer om aan het begin van het seizoen twee testen te doen. Hieronder vindt u twee gratis online testen:</w:t>
      </w:r>
    </w:p>
    <w:p w14:paraId="3C9073A5" w14:textId="77777777" w:rsidR="00D431BD" w:rsidRDefault="00D431BD" w:rsidP="00D431BD">
      <w:pPr>
        <w:pStyle w:val="Normaalweb"/>
        <w:ind w:left="720"/>
        <w:rPr>
          <w:rFonts w:asciiTheme="minorHAnsi" w:hAnsiTheme="minorHAnsi" w:cstheme="minorHAnsi"/>
          <w:color w:val="000000"/>
          <w:sz w:val="22"/>
          <w:szCs w:val="27"/>
        </w:rPr>
      </w:pPr>
      <w:r w:rsidRPr="000B6A0F">
        <w:rPr>
          <w:rFonts w:asciiTheme="minorHAnsi" w:hAnsiTheme="minorHAnsi" w:cstheme="minorHAnsi"/>
          <w:color w:val="000000"/>
          <w:sz w:val="22"/>
          <w:szCs w:val="27"/>
        </w:rPr>
        <w:t xml:space="preserve">Belbintest: </w:t>
      </w:r>
      <w:r>
        <w:rPr>
          <w:rFonts w:asciiTheme="minorHAnsi" w:hAnsiTheme="minorHAnsi" w:cstheme="minorHAnsi"/>
          <w:color w:val="000000"/>
          <w:sz w:val="22"/>
          <w:szCs w:val="27"/>
        </w:rPr>
        <w:t>deze test geeft aan hoe jouw rol is binnen een team. Een erg nuttige test.</w:t>
      </w:r>
      <w:r>
        <w:rPr>
          <w:rFonts w:asciiTheme="minorHAnsi" w:hAnsiTheme="minorHAnsi" w:cstheme="minorHAnsi"/>
          <w:color w:val="000000"/>
          <w:sz w:val="22"/>
          <w:szCs w:val="27"/>
        </w:rPr>
        <w:br/>
      </w:r>
      <w:r>
        <w:rPr>
          <w:rFonts w:asciiTheme="minorHAnsi" w:hAnsiTheme="minorHAnsi" w:cstheme="minorHAnsi"/>
          <w:color w:val="000000"/>
          <w:sz w:val="22"/>
          <w:szCs w:val="27"/>
        </w:rPr>
        <w:br/>
        <w:t xml:space="preserve">Kolb: </w:t>
      </w:r>
      <w:r w:rsidRPr="00FB00CF">
        <w:rPr>
          <w:rFonts w:asciiTheme="minorHAnsi" w:hAnsiTheme="minorHAnsi" w:cstheme="minorHAnsi"/>
          <w:color w:val="000000"/>
          <w:sz w:val="22"/>
          <w:szCs w:val="27"/>
        </w:rPr>
        <w:t>Mensen verschillen nogal in de wijze waarop ze leren. Leren is op te vatten als een proces dat uiteindelijk leidt tot gedragsverandering. In dit proces zijn verschillende fasen te onderscheiden, zoals het verzamelen van informatie, het toetsen van nieuwe inzichten of het nadenken over dingen die je overkomen.</w:t>
      </w:r>
    </w:p>
    <w:p w14:paraId="0CB1474D" w14:textId="77777777" w:rsidR="00D431BD" w:rsidRDefault="00D431BD" w:rsidP="00D431BD">
      <w:pPr>
        <w:pStyle w:val="Normaalweb"/>
        <w:numPr>
          <w:ilvl w:val="0"/>
          <w:numId w:val="10"/>
        </w:numPr>
        <w:rPr>
          <w:rFonts w:asciiTheme="minorHAnsi" w:hAnsiTheme="minorHAnsi" w:cstheme="minorHAnsi"/>
          <w:color w:val="000000"/>
          <w:sz w:val="22"/>
          <w:szCs w:val="27"/>
        </w:rPr>
      </w:pPr>
      <w:r>
        <w:rPr>
          <w:rFonts w:asciiTheme="minorHAnsi" w:hAnsiTheme="minorHAnsi" w:cstheme="minorHAnsi"/>
          <w:color w:val="000000"/>
          <w:sz w:val="22"/>
          <w:szCs w:val="27"/>
        </w:rPr>
        <w:t>De trainers reflecteren op elkaar middels observaties en zelfreflectie. Dit gebeurt bijvoorbeeld twee keer per jaar om zo van elkaar te leren. Het is erg belangrijk om af en toe een neutrale kijk te hebben op  jouw manier van lesgeven.</w:t>
      </w:r>
    </w:p>
    <w:p w14:paraId="08091DF5" w14:textId="77777777" w:rsidR="00D431BD" w:rsidRPr="000B3DD7" w:rsidRDefault="00D431BD" w:rsidP="00D431BD">
      <w:pPr>
        <w:pStyle w:val="Normaalweb"/>
        <w:numPr>
          <w:ilvl w:val="0"/>
          <w:numId w:val="10"/>
        </w:numPr>
        <w:rPr>
          <w:rFonts w:asciiTheme="minorHAnsi" w:hAnsiTheme="minorHAnsi" w:cstheme="minorHAnsi"/>
          <w:color w:val="000000"/>
          <w:sz w:val="22"/>
          <w:szCs w:val="27"/>
        </w:rPr>
      </w:pPr>
      <w:r>
        <w:rPr>
          <w:rFonts w:asciiTheme="minorHAnsi" w:hAnsiTheme="minorHAnsi" w:cstheme="minorHAnsi"/>
          <w:color w:val="000000"/>
          <w:sz w:val="22"/>
          <w:szCs w:val="27"/>
        </w:rPr>
        <w:t xml:space="preserve">Er zijn cursussen speciaal gericht op pedagogische bekwaamheid, echter zal hier een prijskaartje aanhangen. Een mogelijke oplossing hierin is één iemand deze cursus te laten volgen en dat diegene hiermee vervolgens de rest van de jeugdtrainers bij gaat scholen. </w:t>
      </w:r>
    </w:p>
    <w:p w14:paraId="03DDA9FA" w14:textId="60CEF055" w:rsidR="00D431BD" w:rsidRDefault="00D431BD" w:rsidP="0055209F">
      <w:pPr>
        <w:rPr>
          <w:rStyle w:val="referencelistitem"/>
        </w:rPr>
      </w:pPr>
    </w:p>
    <w:p w14:paraId="7DE6CCC9" w14:textId="1AA888FA" w:rsidR="00D431BD" w:rsidRDefault="00D431BD" w:rsidP="0055209F">
      <w:pPr>
        <w:rPr>
          <w:rStyle w:val="referencelistitem"/>
        </w:rPr>
      </w:pPr>
    </w:p>
    <w:p w14:paraId="4E9B9418" w14:textId="68107B1E" w:rsidR="00D431BD" w:rsidRDefault="00D431BD" w:rsidP="0055209F">
      <w:pPr>
        <w:rPr>
          <w:rStyle w:val="referencelistitem"/>
        </w:rPr>
      </w:pPr>
    </w:p>
    <w:p w14:paraId="5B501560" w14:textId="64513BB0" w:rsidR="00D431BD" w:rsidRDefault="00D431BD" w:rsidP="0055209F">
      <w:pPr>
        <w:rPr>
          <w:rStyle w:val="referencelistitem"/>
        </w:rPr>
      </w:pPr>
    </w:p>
    <w:p w14:paraId="1B6BC999" w14:textId="6D31D241" w:rsidR="00D431BD" w:rsidRDefault="00D431BD" w:rsidP="0055209F">
      <w:pPr>
        <w:rPr>
          <w:rStyle w:val="referencelistitem"/>
        </w:rPr>
      </w:pPr>
    </w:p>
    <w:p w14:paraId="2B5BF755" w14:textId="4A8C7DD1" w:rsidR="00D431BD" w:rsidRDefault="00D431BD" w:rsidP="0055209F">
      <w:pPr>
        <w:rPr>
          <w:rStyle w:val="referencelistitem"/>
        </w:rPr>
      </w:pPr>
    </w:p>
    <w:p w14:paraId="0AC398E4" w14:textId="64DCFE4F" w:rsidR="00D431BD" w:rsidRDefault="00D431BD" w:rsidP="0055209F">
      <w:pPr>
        <w:rPr>
          <w:rStyle w:val="referencelistitem"/>
        </w:rPr>
      </w:pPr>
    </w:p>
    <w:p w14:paraId="0D1517E2" w14:textId="30ECABE9" w:rsidR="00D431BD" w:rsidRDefault="00D431BD" w:rsidP="0055209F">
      <w:pPr>
        <w:rPr>
          <w:rStyle w:val="referencelistitem"/>
        </w:rPr>
      </w:pPr>
    </w:p>
    <w:p w14:paraId="028BE0DD" w14:textId="045ABC8E" w:rsidR="00D431BD" w:rsidRDefault="00D431BD" w:rsidP="0055209F">
      <w:pPr>
        <w:rPr>
          <w:rStyle w:val="referencelistitem"/>
        </w:rPr>
      </w:pPr>
    </w:p>
    <w:p w14:paraId="280046C4" w14:textId="55147331" w:rsidR="00D431BD" w:rsidRDefault="00D431BD" w:rsidP="0055209F">
      <w:pPr>
        <w:rPr>
          <w:rStyle w:val="referencelistitem"/>
        </w:rPr>
      </w:pPr>
    </w:p>
    <w:p w14:paraId="0C93F832" w14:textId="1E040366" w:rsidR="00D431BD" w:rsidRDefault="00D431BD" w:rsidP="0055209F">
      <w:pPr>
        <w:rPr>
          <w:rStyle w:val="referencelistitem"/>
        </w:rPr>
      </w:pPr>
    </w:p>
    <w:p w14:paraId="229D2414" w14:textId="466B44AD" w:rsidR="002A67A5" w:rsidRDefault="00D431BD" w:rsidP="00506B2B">
      <w:pPr>
        <w:pStyle w:val="Kop1"/>
        <w:rPr>
          <w:rStyle w:val="referencelistitem"/>
        </w:rPr>
      </w:pPr>
      <w:bookmarkStart w:id="57" w:name="_Toc479181349"/>
      <w:r>
        <w:rPr>
          <w:rStyle w:val="referencelistitem"/>
        </w:rPr>
        <w:lastRenderedPageBreak/>
        <w:t>7. Literatuurlijst</w:t>
      </w:r>
      <w:bookmarkEnd w:id="57"/>
    </w:p>
    <w:p w14:paraId="5C47EAEB" w14:textId="573139DF" w:rsidR="002A67A5" w:rsidRDefault="002A67A5" w:rsidP="002A67A5">
      <w:pPr>
        <w:rPr>
          <w:rStyle w:val="referencelistitem"/>
        </w:rPr>
      </w:pPr>
      <w:r>
        <w:rPr>
          <w:rStyle w:val="referencelistitem"/>
        </w:rPr>
        <w:t xml:space="preserve">Buurtgegevens Ruinen. (z.j.). Geraadpleegd van </w:t>
      </w:r>
      <w:hyperlink r:id="rId43" w:history="1">
        <w:r w:rsidRPr="00AA0B1D">
          <w:rPr>
            <w:rStyle w:val="Hyperlink"/>
          </w:rPr>
          <w:t>http://hoogeveen.straatinfo.nl/buurtgegevens/Ruinen+-+Gemeente+De+Wolden/</w:t>
        </w:r>
      </w:hyperlink>
      <w:r>
        <w:rPr>
          <w:rStyle w:val="referencelistitem"/>
        </w:rPr>
        <w:t xml:space="preserve"> </w:t>
      </w:r>
    </w:p>
    <w:p w14:paraId="168613DB" w14:textId="0DC83867" w:rsidR="002A67A5" w:rsidRDefault="002A67A5" w:rsidP="002A67A5">
      <w:pPr>
        <w:rPr>
          <w:rStyle w:val="referencelistitem"/>
        </w:rPr>
      </w:pPr>
      <w:r>
        <w:rPr>
          <w:rStyle w:val="referencelistitem"/>
        </w:rPr>
        <w:t xml:space="preserve">Economie Drenthe strenkst getroffen door crisis. (2013, 20 december). Geraadpleegd van </w:t>
      </w:r>
      <w:hyperlink r:id="rId44" w:history="1">
        <w:r w:rsidRPr="00AA0B1D">
          <w:rPr>
            <w:rStyle w:val="Hyperlink"/>
          </w:rPr>
          <w:t>https://www.cbs.nl/nl-nl/nieuws/2013/51/economie-drenthe-sterkst-getroffen-door-crisis</w:t>
        </w:r>
      </w:hyperlink>
      <w:r>
        <w:rPr>
          <w:rStyle w:val="referencelistitem"/>
        </w:rPr>
        <w:t xml:space="preserve"> </w:t>
      </w:r>
    </w:p>
    <w:p w14:paraId="1B68B001" w14:textId="6A30C836" w:rsidR="002A67A5" w:rsidRDefault="002A67A5" w:rsidP="002A67A5">
      <w:pPr>
        <w:rPr>
          <w:rStyle w:val="Hyperlink"/>
        </w:rPr>
      </w:pPr>
      <w:r>
        <w:rPr>
          <w:rStyle w:val="referencelistitem"/>
        </w:rPr>
        <w:t xml:space="preserve">Energiebesparing en duurzame sportaccomodaties. (z.j.). Geraadpleegd van </w:t>
      </w:r>
      <w:hyperlink r:id="rId45" w:history="1">
        <w:r w:rsidRPr="00E16CD1">
          <w:rPr>
            <w:rStyle w:val="Hyperlink"/>
          </w:rPr>
          <w:t>http://www.rvo.nl/sites/default/files/2015/10/Presentatie%20-%20Energiebesparing%20en%20duurzame%20energie%20sportaccomodaties.pdf</w:t>
        </w:r>
      </w:hyperlink>
    </w:p>
    <w:p w14:paraId="6C7DAA63" w14:textId="3F9303A6" w:rsidR="002A67A5" w:rsidRDefault="00FF5B68" w:rsidP="002A67A5">
      <w:pPr>
        <w:rPr>
          <w:rStyle w:val="Hyperlink"/>
        </w:rPr>
      </w:pPr>
      <w:r>
        <w:rPr>
          <w:rStyle w:val="referencelistitem"/>
        </w:rPr>
        <w:t xml:space="preserve">Gemiddeld inkomen. (2017, 28 maart). Geraadpleegd van </w:t>
      </w:r>
      <w:hyperlink r:id="rId46" w:history="1">
        <w:r w:rsidRPr="00AA0B1D">
          <w:rPr>
            <w:rStyle w:val="Hyperlink"/>
          </w:rPr>
          <w:t>http://statline.cbs.nl/StatWeb/publication/?VW=T&amp;DM=SLNL&amp;PA=80500NED&amp;D1=2-3&amp;D2=l&amp;D3=0-38&amp;D4=0-4&amp;D5=l&amp;HD=100903-1406&amp;HDR=G4,T,G1,G3&amp;STB=G2</w:t>
        </w:r>
      </w:hyperlink>
    </w:p>
    <w:p w14:paraId="7965995F" w14:textId="77777777" w:rsidR="00FF5B68" w:rsidRDefault="00FF5B68" w:rsidP="00FF5B68">
      <w:pPr>
        <w:rPr>
          <w:rStyle w:val="referencelistitem"/>
        </w:rPr>
      </w:pPr>
      <w:r>
        <w:rPr>
          <w:rStyle w:val="referencelistitem"/>
        </w:rPr>
        <w:t xml:space="preserve">Gritter, M. (z.j.). Club van 100. Geraadpleegd van </w:t>
      </w:r>
      <w:hyperlink r:id="rId47" w:history="1">
        <w:r w:rsidRPr="00AA0B1D">
          <w:rPr>
            <w:rStyle w:val="Hyperlink"/>
          </w:rPr>
          <w:t>https://vvruinen.nl/supportersvereniging/welkom-bij-de-supportersvereniging-vv-ruinen.html</w:t>
        </w:r>
      </w:hyperlink>
      <w:r>
        <w:rPr>
          <w:rStyle w:val="referencelistitem"/>
        </w:rPr>
        <w:t xml:space="preserve"> </w:t>
      </w:r>
    </w:p>
    <w:p w14:paraId="7A50E919" w14:textId="77777777" w:rsidR="00FF5B68" w:rsidRPr="005131F7" w:rsidRDefault="00FF5B68" w:rsidP="00FF5B68">
      <w:r>
        <w:rPr>
          <w:rStyle w:val="referencelistitem"/>
        </w:rPr>
        <w:t xml:space="preserve">Gritter, M. (z.j.). Supports Vereniging. Geraadpleegd van </w:t>
      </w:r>
      <w:hyperlink r:id="rId48" w:history="1">
        <w:r w:rsidRPr="00AA0B1D">
          <w:rPr>
            <w:rStyle w:val="Hyperlink"/>
          </w:rPr>
          <w:t>https://vvruinen.nl/supportersvereniging/welkom-bij-de-supportersvereniging-vv-ruinen.html</w:t>
        </w:r>
      </w:hyperlink>
      <w:r>
        <w:rPr>
          <w:rStyle w:val="referencelistitem"/>
        </w:rPr>
        <w:t xml:space="preserve"> </w:t>
      </w:r>
    </w:p>
    <w:p w14:paraId="015FB792" w14:textId="77777777" w:rsidR="00FF5B68" w:rsidRDefault="00FF5B68" w:rsidP="00FF5B68">
      <w:pPr>
        <w:rPr>
          <w:rStyle w:val="referencelistitem"/>
        </w:rPr>
      </w:pPr>
      <w:r>
        <w:rPr>
          <w:rStyle w:val="referencelistitem"/>
        </w:rPr>
        <w:t xml:space="preserve">Hawk-Eye in Football. (z.j.). Geraadpleegd van </w:t>
      </w:r>
      <w:hyperlink r:id="rId49" w:history="1">
        <w:r w:rsidRPr="00E16CD1">
          <w:rPr>
            <w:rStyle w:val="Hyperlink"/>
          </w:rPr>
          <w:t>http://www.hawkeyeinnovations.co.uk/sports/football</w:t>
        </w:r>
      </w:hyperlink>
      <w:r>
        <w:rPr>
          <w:rStyle w:val="referencelistitem"/>
        </w:rPr>
        <w:t xml:space="preserve"> </w:t>
      </w:r>
    </w:p>
    <w:p w14:paraId="05FFCEC0" w14:textId="52FB8D39" w:rsidR="00FF5B68" w:rsidRDefault="00FF5B68" w:rsidP="002A67A5">
      <w:pPr>
        <w:rPr>
          <w:rStyle w:val="Hyperlink"/>
        </w:rPr>
      </w:pPr>
      <w:r>
        <w:rPr>
          <w:rStyle w:val="referencelistitem"/>
        </w:rPr>
        <w:t xml:space="preserve">Hoogste economische groei van het noorden in Zuidwest-Drenthe. (2016, 23 december). Geraadpleegd van </w:t>
      </w:r>
      <w:hyperlink r:id="rId50" w:history="1">
        <w:r w:rsidRPr="00E16CD1">
          <w:rPr>
            <w:rStyle w:val="Hyperlink"/>
          </w:rPr>
          <w:t>http://www.noordblog.nl/2016/12/23/hoogste-economische-groei-noorden-zuidwest-drenthe/</w:t>
        </w:r>
      </w:hyperlink>
    </w:p>
    <w:p w14:paraId="3484E433" w14:textId="518B2869" w:rsidR="00FF5B68" w:rsidRDefault="00FF5B68" w:rsidP="00FF5B68">
      <w:pPr>
        <w:rPr>
          <w:rStyle w:val="referencelistitem"/>
        </w:rPr>
      </w:pPr>
      <w:r>
        <w:rPr>
          <w:rStyle w:val="referencelistitem"/>
        </w:rPr>
        <w:t xml:space="preserve">Jeugdbeleidsplan [pdf bestand]. (2011, 1 mei). Geraadpleegd van </w:t>
      </w:r>
      <w:hyperlink r:id="rId51" w:history="1">
        <w:r w:rsidRPr="00F4733D">
          <w:rPr>
            <w:rStyle w:val="Hyperlink"/>
          </w:rPr>
          <w:t>file:///C:/Users/Jurge/Downloads/jeugdbeleidsplan2011(1).pdf</w:t>
        </w:r>
      </w:hyperlink>
      <w:r>
        <w:rPr>
          <w:rStyle w:val="referencelistitem"/>
        </w:rPr>
        <w:t xml:space="preserve"> </w:t>
      </w:r>
    </w:p>
    <w:p w14:paraId="629A3390" w14:textId="389D4606" w:rsidR="00FF5B68" w:rsidRDefault="00FF5B68" w:rsidP="00FF5B68">
      <w:pPr>
        <w:rPr>
          <w:rStyle w:val="referencelistitem"/>
        </w:rPr>
      </w:pPr>
      <w:r>
        <w:rPr>
          <w:rStyle w:val="referencelistitem"/>
        </w:rPr>
        <w:t xml:space="preserve">KNVB wedstrijdzake n. (2016, 12 oktober). Geraadpleegd van </w:t>
      </w:r>
      <w:hyperlink r:id="rId52" w:history="1">
        <w:r w:rsidRPr="00E16CD1">
          <w:rPr>
            <w:rStyle w:val="Hyperlink"/>
          </w:rPr>
          <w:t>http://www.sportlinkclub.nl/ledenadministratie/wedstrijdzaken/</w:t>
        </w:r>
      </w:hyperlink>
      <w:r>
        <w:rPr>
          <w:rStyle w:val="referencelistitem"/>
        </w:rPr>
        <w:t xml:space="preserve"> </w:t>
      </w:r>
    </w:p>
    <w:p w14:paraId="089DC646" w14:textId="57F652C6" w:rsidR="00FF5B68" w:rsidRDefault="00FF5B68" w:rsidP="00FF5B68">
      <w:pPr>
        <w:spacing w:after="0" w:line="240" w:lineRule="auto"/>
        <w:rPr>
          <w:rStyle w:val="referencelistitem"/>
        </w:rPr>
      </w:pPr>
      <w:r>
        <w:rPr>
          <w:rStyle w:val="referencelistitem"/>
        </w:rPr>
        <w:t xml:space="preserve">Luning, H. (2015, 29 november). Jaarverslag [pdf bestand]. Geraadpleegd van </w:t>
      </w:r>
      <w:hyperlink r:id="rId53" w:history="1">
        <w:r w:rsidRPr="003E6065">
          <w:rPr>
            <w:rStyle w:val="Hyperlink"/>
          </w:rPr>
          <w:t>file:///C:/Users/Jurge/Downloads/JAARVERSLAG%202015-2016(1).pdf</w:t>
        </w:r>
      </w:hyperlink>
      <w:r>
        <w:rPr>
          <w:rStyle w:val="referencelistitem"/>
        </w:rPr>
        <w:t xml:space="preserve"> </w:t>
      </w:r>
      <w:sdt>
        <w:sdtPr>
          <w:rPr>
            <w:rStyle w:val="referencelistitem"/>
          </w:rPr>
          <w:id w:val="-1254661905"/>
          <w:citation/>
        </w:sdtPr>
        <w:sdtEndPr>
          <w:rPr>
            <w:rStyle w:val="referencelistitem"/>
          </w:rPr>
        </w:sdtEndPr>
        <w:sdtContent>
          <w:r>
            <w:rPr>
              <w:rStyle w:val="referencelistitem"/>
            </w:rPr>
            <w:fldChar w:fldCharType="begin"/>
          </w:r>
          <w:r>
            <w:rPr>
              <w:rStyle w:val="referencelistitem"/>
            </w:rPr>
            <w:instrText xml:space="preserve"> CITATION HLu15 \l 1043 </w:instrText>
          </w:r>
          <w:r>
            <w:rPr>
              <w:rStyle w:val="referencelistitem"/>
            </w:rPr>
            <w:fldChar w:fldCharType="separate"/>
          </w:r>
          <w:r>
            <w:rPr>
              <w:noProof/>
            </w:rPr>
            <w:t>(Luning, 2015)</w:t>
          </w:r>
          <w:r>
            <w:rPr>
              <w:rStyle w:val="referencelistitem"/>
            </w:rPr>
            <w:fldChar w:fldCharType="end"/>
          </w:r>
        </w:sdtContent>
      </w:sdt>
    </w:p>
    <w:p w14:paraId="1FD26A85" w14:textId="59D78E7D" w:rsidR="00FF5B68" w:rsidRDefault="00FF5B68" w:rsidP="00FF5B68">
      <w:pPr>
        <w:spacing w:after="0" w:line="240" w:lineRule="auto"/>
        <w:rPr>
          <w:rStyle w:val="referencelistitem"/>
        </w:rPr>
      </w:pPr>
    </w:p>
    <w:p w14:paraId="738DD990" w14:textId="172C6F1D" w:rsidR="00FF5B68" w:rsidRDefault="00FF5B68" w:rsidP="00FF5B68">
      <w:pPr>
        <w:rPr>
          <w:rStyle w:val="referencelistitem"/>
        </w:rPr>
      </w:pPr>
      <w:r>
        <w:rPr>
          <w:rStyle w:val="referencelistitem"/>
        </w:rPr>
        <w:t xml:space="preserve">Organisatie [pdf bestand]. (2017, 1 maart). Geraadpleegd van </w:t>
      </w:r>
      <w:hyperlink r:id="rId54" w:history="1">
        <w:r w:rsidRPr="00F4733D">
          <w:rPr>
            <w:rStyle w:val="Hyperlink"/>
          </w:rPr>
          <w:t>file:///C:/Users/Jurge/Downloads/vv%20ruinen%20organisatie_122014(2).pdf</w:t>
        </w:r>
      </w:hyperlink>
      <w:r>
        <w:rPr>
          <w:rStyle w:val="referencelistitem"/>
        </w:rPr>
        <w:t xml:space="preserve"> </w:t>
      </w:r>
    </w:p>
    <w:p w14:paraId="73B44BDA" w14:textId="36AA1355" w:rsidR="00FF5B68" w:rsidRDefault="00FF5B68" w:rsidP="00FF5B68">
      <w:pPr>
        <w:rPr>
          <w:rStyle w:val="referencelistitem"/>
        </w:rPr>
      </w:pPr>
      <w:r>
        <w:rPr>
          <w:rStyle w:val="referencelistitem"/>
        </w:rPr>
        <w:t xml:space="preserve">Presentatiegids 2016-2017 [pdf bestand]. (2017, 1 augustus). Geraadpleegd van </w:t>
      </w:r>
      <w:hyperlink r:id="rId55" w:history="1">
        <w:r w:rsidRPr="00F4733D">
          <w:rPr>
            <w:rStyle w:val="Hyperlink"/>
          </w:rPr>
          <w:t>file:///C:/Users/Jurge/Downloads/presentatiegids%202016-2017.pdf</w:t>
        </w:r>
      </w:hyperlink>
      <w:r>
        <w:rPr>
          <w:rStyle w:val="referencelistitem"/>
        </w:rPr>
        <w:t xml:space="preserve"> </w:t>
      </w:r>
    </w:p>
    <w:p w14:paraId="0C90322B" w14:textId="4E8ADE08" w:rsidR="00FF5B68" w:rsidRDefault="00FF5B68" w:rsidP="00FF5B68">
      <w:pPr>
        <w:rPr>
          <w:rStyle w:val="referencelistitem"/>
        </w:rPr>
      </w:pPr>
      <w:r>
        <w:rPr>
          <w:rStyle w:val="referencelistitem"/>
        </w:rPr>
        <w:t xml:space="preserve">Ruinen. (z.j.). Geraadpleegd van </w:t>
      </w:r>
      <w:hyperlink r:id="rId56" w:history="1">
        <w:r w:rsidRPr="00E16CD1">
          <w:rPr>
            <w:rStyle w:val="Hyperlink"/>
          </w:rPr>
          <w:t>http://www.ruinen.net/ruinen/</w:t>
        </w:r>
      </w:hyperlink>
      <w:r>
        <w:rPr>
          <w:rStyle w:val="referencelistitem"/>
        </w:rPr>
        <w:t xml:space="preserve"> </w:t>
      </w:r>
    </w:p>
    <w:p w14:paraId="4E017BA5" w14:textId="307A3861" w:rsidR="00506B2B" w:rsidRDefault="00506B2B" w:rsidP="00506B2B">
      <w:r>
        <w:rPr>
          <w:rStyle w:val="referencelistitem"/>
        </w:rPr>
        <w:t xml:space="preserve">Sponsorbeleid [pdf bestand]. (2012, 3 februari). Geraadpleegd van </w:t>
      </w:r>
      <w:hyperlink r:id="rId57" w:history="1">
        <w:r w:rsidRPr="00F4733D">
          <w:rPr>
            <w:rStyle w:val="Hyperlink"/>
          </w:rPr>
          <w:t>file:///C:/Users/Jurge/Downloads/Sponsorbeleid%20V%20V%20%20Ruinen(2).pdf</w:t>
        </w:r>
      </w:hyperlink>
      <w:r>
        <w:rPr>
          <w:rStyle w:val="referencelistitem"/>
        </w:rPr>
        <w:t xml:space="preserve">  </w:t>
      </w:r>
      <w:sdt>
        <w:sdtPr>
          <w:id w:val="5798566"/>
          <w:citation/>
        </w:sdtPr>
        <w:sdtEndPr/>
        <w:sdtContent>
          <w:r>
            <w:fldChar w:fldCharType="begin"/>
          </w:r>
          <w:r>
            <w:instrText xml:space="preserve"> CITATION VVR13 \l 1043 </w:instrText>
          </w:r>
          <w:r>
            <w:fldChar w:fldCharType="separate"/>
          </w:r>
          <w:r>
            <w:rPr>
              <w:noProof/>
            </w:rPr>
            <w:t>(VVRuinen, 2013)</w:t>
          </w:r>
          <w:r>
            <w:fldChar w:fldCharType="end"/>
          </w:r>
        </w:sdtContent>
      </w:sdt>
    </w:p>
    <w:p w14:paraId="7A674B57" w14:textId="77777777" w:rsidR="00506B2B" w:rsidRDefault="00506B2B" w:rsidP="00506B2B">
      <w:r>
        <w:rPr>
          <w:rStyle w:val="referencelistitem"/>
        </w:rPr>
        <w:t xml:space="preserve">Sportfunctionarissen. (z.j.). Geraadpleegd van </w:t>
      </w:r>
      <w:hyperlink r:id="rId58" w:history="1">
        <w:r w:rsidRPr="00AA0B1D">
          <w:rPr>
            <w:rStyle w:val="Hyperlink"/>
          </w:rPr>
          <w:t>https://www.dewolden.nl/sport/sportfunctionarissen_42865/</w:t>
        </w:r>
      </w:hyperlink>
      <w:r>
        <w:rPr>
          <w:rStyle w:val="referencelistitem"/>
        </w:rPr>
        <w:t xml:space="preserve"> </w:t>
      </w:r>
    </w:p>
    <w:p w14:paraId="17D62164" w14:textId="77777777" w:rsidR="00506B2B" w:rsidRDefault="00506B2B" w:rsidP="00506B2B">
      <w:pPr>
        <w:rPr>
          <w:rStyle w:val="referencelistitem"/>
        </w:rPr>
      </w:pPr>
      <w:r>
        <w:rPr>
          <w:rStyle w:val="referencelistitem"/>
        </w:rPr>
        <w:t xml:space="preserve">Subsidieregeling de wolden 2016. (2016). Geraadpleegd van : </w:t>
      </w:r>
      <w:hyperlink r:id="rId59" w:history="1">
        <w:r w:rsidRPr="00E16CD1">
          <w:rPr>
            <w:rStyle w:val="Hyperlink"/>
          </w:rPr>
          <w:t>https://www.dewolden.nl/raad-en-college/verordeningen-overige-regelingen-en-beleidsregels_43931/item/subsidieregeling-de-wolden-2016_1393.html/</w:t>
        </w:r>
      </w:hyperlink>
      <w:r>
        <w:rPr>
          <w:rStyle w:val="referencelistitem"/>
        </w:rPr>
        <w:t xml:space="preserve"> </w:t>
      </w:r>
    </w:p>
    <w:p w14:paraId="4074B0A6" w14:textId="4A9592F5" w:rsidR="00506B2B" w:rsidRDefault="00506B2B" w:rsidP="00FF5B68">
      <w:pPr>
        <w:rPr>
          <w:rStyle w:val="referencelistitem"/>
        </w:rPr>
      </w:pPr>
      <w:r>
        <w:rPr>
          <w:rStyle w:val="referencelistitem"/>
        </w:rPr>
        <w:lastRenderedPageBreak/>
        <w:t xml:space="preserve">Videoscheidsrechter debuteert in KNVB bekertoernooi. (2017, 20 september). Geraadpleegd van </w:t>
      </w:r>
      <w:hyperlink r:id="rId60" w:history="1">
        <w:r w:rsidRPr="00E16CD1">
          <w:rPr>
            <w:rStyle w:val="Hyperlink"/>
          </w:rPr>
          <w:t>http://www.knvb.nl/nieuws/themas/arbitrage-20/20454/videoscheidsrechter-debuteert-knvb-bekertoernooi</w:t>
        </w:r>
      </w:hyperlink>
    </w:p>
    <w:p w14:paraId="496CECC3" w14:textId="77777777" w:rsidR="00506B2B" w:rsidRDefault="00506B2B" w:rsidP="00506B2B">
      <w:pPr>
        <w:rPr>
          <w:rStyle w:val="referencelistitem"/>
        </w:rPr>
      </w:pPr>
      <w:r>
        <w:rPr>
          <w:rStyle w:val="referencelistitem"/>
        </w:rPr>
        <w:t xml:space="preserve">Wetenswaardigheden, cijfers en statistieken over de Wolden. (2017, 20 januari). Geraadpleegd van </w:t>
      </w:r>
      <w:hyperlink r:id="rId61" w:history="1">
        <w:r w:rsidRPr="00AA0B1D">
          <w:rPr>
            <w:rStyle w:val="Hyperlink"/>
          </w:rPr>
          <w:t>http://www.oozo.nl/cijfers/de-wolden</w:t>
        </w:r>
      </w:hyperlink>
      <w:r>
        <w:rPr>
          <w:rStyle w:val="referencelistitem"/>
        </w:rPr>
        <w:t xml:space="preserve"> </w:t>
      </w:r>
    </w:p>
    <w:p w14:paraId="35B468AA" w14:textId="77777777" w:rsidR="00FF5B68" w:rsidRDefault="00FF5B68" w:rsidP="00FF5B68">
      <w:pPr>
        <w:rPr>
          <w:rStyle w:val="referencelistitem"/>
        </w:rPr>
      </w:pPr>
    </w:p>
    <w:p w14:paraId="1EAF592B" w14:textId="77777777" w:rsidR="00FF5B68" w:rsidRDefault="00FF5B68" w:rsidP="00FF5B68">
      <w:pPr>
        <w:rPr>
          <w:rStyle w:val="referencelistitem"/>
        </w:rPr>
      </w:pPr>
    </w:p>
    <w:p w14:paraId="3D8245ED" w14:textId="77777777" w:rsidR="00FF5B68" w:rsidRDefault="00FF5B68" w:rsidP="00FF5B68">
      <w:pPr>
        <w:spacing w:after="0" w:line="240" w:lineRule="auto"/>
        <w:rPr>
          <w:rStyle w:val="referencelistitem"/>
        </w:rPr>
      </w:pPr>
    </w:p>
    <w:p w14:paraId="5EB1205A" w14:textId="77777777" w:rsidR="00FF5B68" w:rsidRPr="00CB28DC" w:rsidRDefault="00FF5B68" w:rsidP="00FF5B68">
      <w:pPr>
        <w:spacing w:after="0" w:line="240" w:lineRule="auto"/>
        <w:rPr>
          <w:rFonts w:eastAsia="Times New Roman" w:cstheme="minorHAnsi"/>
          <w:sz w:val="24"/>
          <w:szCs w:val="24"/>
          <w:lang w:eastAsia="nl-NL"/>
        </w:rPr>
      </w:pPr>
    </w:p>
    <w:p w14:paraId="17659FCC" w14:textId="65D13D08" w:rsidR="00FF5B68" w:rsidRDefault="00FF5B68" w:rsidP="002A67A5">
      <w:pPr>
        <w:rPr>
          <w:rStyle w:val="Hyperlink"/>
        </w:rPr>
      </w:pPr>
    </w:p>
    <w:p w14:paraId="46EED8BA" w14:textId="77777777" w:rsidR="00FF5B68" w:rsidRDefault="00FF5B68" w:rsidP="002A67A5">
      <w:pPr>
        <w:rPr>
          <w:rStyle w:val="referencelistitem"/>
        </w:rPr>
      </w:pPr>
    </w:p>
    <w:p w14:paraId="11403933" w14:textId="77777777" w:rsidR="002A67A5" w:rsidRDefault="002A67A5" w:rsidP="00E55A7C">
      <w:pPr>
        <w:rPr>
          <w:rStyle w:val="referencelistitem"/>
        </w:rPr>
      </w:pPr>
    </w:p>
    <w:p w14:paraId="547EA9D1" w14:textId="12475A35" w:rsidR="00D431BD" w:rsidRDefault="00D431BD" w:rsidP="00E55A7C"/>
    <w:p w14:paraId="565C52AF" w14:textId="27050F15" w:rsidR="00506B2B" w:rsidRDefault="00506B2B" w:rsidP="00E55A7C"/>
    <w:p w14:paraId="08204F08" w14:textId="41A6A8E4" w:rsidR="00506B2B" w:rsidRDefault="00506B2B" w:rsidP="00E55A7C"/>
    <w:p w14:paraId="31AA174F" w14:textId="470083DE" w:rsidR="00506B2B" w:rsidRDefault="00506B2B" w:rsidP="00E55A7C"/>
    <w:p w14:paraId="79CFB6E8" w14:textId="2A4268EF" w:rsidR="00506B2B" w:rsidRDefault="00506B2B" w:rsidP="00E55A7C"/>
    <w:p w14:paraId="50C06D1E" w14:textId="60100AA5" w:rsidR="00506B2B" w:rsidRDefault="00506B2B" w:rsidP="00E55A7C"/>
    <w:p w14:paraId="627538B3" w14:textId="56ABCA3D" w:rsidR="00506B2B" w:rsidRDefault="00506B2B" w:rsidP="00E55A7C"/>
    <w:p w14:paraId="177A7AAD" w14:textId="51B85765" w:rsidR="00506B2B" w:rsidRDefault="00506B2B" w:rsidP="00E55A7C"/>
    <w:p w14:paraId="27FDA2FF" w14:textId="54F9FBD5" w:rsidR="00506B2B" w:rsidRDefault="00506B2B" w:rsidP="00E55A7C"/>
    <w:p w14:paraId="153EEB9B" w14:textId="06734E2F" w:rsidR="00506B2B" w:rsidRDefault="00506B2B" w:rsidP="00E55A7C"/>
    <w:p w14:paraId="108B1A06" w14:textId="1C2625AE" w:rsidR="00506B2B" w:rsidRDefault="00506B2B" w:rsidP="00E55A7C"/>
    <w:p w14:paraId="7E8049BE" w14:textId="242AF1A8" w:rsidR="00506B2B" w:rsidRDefault="00506B2B" w:rsidP="00E55A7C"/>
    <w:p w14:paraId="1E85729B" w14:textId="7B9ABE07" w:rsidR="00506B2B" w:rsidRDefault="00506B2B" w:rsidP="00E55A7C"/>
    <w:p w14:paraId="7A78FAB1" w14:textId="19E406A6" w:rsidR="00506B2B" w:rsidRDefault="00506B2B" w:rsidP="00E55A7C"/>
    <w:p w14:paraId="5BDFC740" w14:textId="12A66905" w:rsidR="00506B2B" w:rsidRDefault="00506B2B" w:rsidP="00E55A7C"/>
    <w:p w14:paraId="1517A3E9" w14:textId="3876BA8A" w:rsidR="00506B2B" w:rsidRDefault="00506B2B" w:rsidP="00E55A7C"/>
    <w:p w14:paraId="3DDF060F" w14:textId="4CBCD072" w:rsidR="00506B2B" w:rsidRDefault="00506B2B" w:rsidP="00E55A7C"/>
    <w:p w14:paraId="02957285" w14:textId="02DE3545" w:rsidR="00506B2B" w:rsidRDefault="00506B2B" w:rsidP="00E55A7C"/>
    <w:p w14:paraId="21AE3A50" w14:textId="77777777" w:rsidR="00506B2B" w:rsidRDefault="00506B2B" w:rsidP="00E55A7C"/>
    <w:p w14:paraId="2F7636BF" w14:textId="775C37A3" w:rsidR="00D431BD" w:rsidRDefault="00D431BD" w:rsidP="00E55A7C"/>
    <w:p w14:paraId="27CF6A84" w14:textId="28DC57A2" w:rsidR="00D431BD" w:rsidRDefault="00C7087D" w:rsidP="00D431BD">
      <w:pPr>
        <w:pStyle w:val="Kop1"/>
      </w:pPr>
      <w:bookmarkStart w:id="58" w:name="_Toc479181350"/>
      <w:r>
        <w:lastRenderedPageBreak/>
        <w:t>8.</w:t>
      </w:r>
      <w:r w:rsidR="00A37AD3">
        <w:t xml:space="preserve"> Bijlagen</w:t>
      </w:r>
      <w:bookmarkEnd w:id="58"/>
    </w:p>
    <w:p w14:paraId="15E8EB53" w14:textId="0FDD9E24" w:rsidR="00C7087D" w:rsidRDefault="00C7087D" w:rsidP="00C7087D">
      <w:pPr>
        <w:rPr>
          <w:rFonts w:ascii="Times New Roman" w:eastAsia="Times New Roman" w:hAnsi="Times New Roman" w:cs="Times New Roman"/>
          <w:sz w:val="24"/>
          <w:szCs w:val="24"/>
          <w:lang w:eastAsia="nl-NL"/>
        </w:rPr>
      </w:pPr>
    </w:p>
    <w:p w14:paraId="44088140" w14:textId="79416552" w:rsidR="00B20F59" w:rsidRDefault="00B20F59" w:rsidP="00C7087D">
      <w:pPr>
        <w:rPr>
          <w:rFonts w:ascii="Times New Roman" w:eastAsia="Times New Roman" w:hAnsi="Times New Roman" w:cs="Times New Roman"/>
          <w:sz w:val="24"/>
          <w:szCs w:val="24"/>
          <w:lang w:eastAsia="nl-NL"/>
        </w:rPr>
      </w:pPr>
    </w:p>
    <w:p w14:paraId="5CD8F36C" w14:textId="18350E36" w:rsidR="00B20F59" w:rsidRPr="00B20F59" w:rsidRDefault="00B20F59" w:rsidP="00C7087D">
      <w:pPr>
        <w:rPr>
          <w:rFonts w:eastAsia="Times New Roman" w:cstheme="minorHAnsi"/>
          <w:sz w:val="48"/>
          <w:szCs w:val="48"/>
          <w:lang w:eastAsia="nl-NL"/>
        </w:rPr>
      </w:pPr>
      <w:r w:rsidRPr="00B20F59">
        <w:rPr>
          <w:rFonts w:eastAsia="Times New Roman" w:cstheme="minorHAnsi"/>
          <w:sz w:val="48"/>
          <w:szCs w:val="48"/>
          <w:lang w:eastAsia="nl-NL"/>
        </w:rPr>
        <w:t xml:space="preserve">Link filmpje presentatie:  </w:t>
      </w:r>
      <w:hyperlink r:id="rId62" w:history="1">
        <w:r w:rsidRPr="00B20F59">
          <w:rPr>
            <w:rStyle w:val="Hyperlink"/>
            <w:rFonts w:eastAsia="Times New Roman" w:cstheme="minorHAnsi"/>
            <w:sz w:val="48"/>
            <w:szCs w:val="48"/>
            <w:lang w:eastAsia="nl-NL"/>
          </w:rPr>
          <w:t>https://www.youtube.com/watch?v=0s9ob6d399g&amp;feature=youtu.be</w:t>
        </w:r>
      </w:hyperlink>
      <w:r w:rsidRPr="00B20F59">
        <w:rPr>
          <w:rFonts w:eastAsia="Times New Roman" w:cstheme="minorHAnsi"/>
          <w:sz w:val="48"/>
          <w:szCs w:val="48"/>
          <w:lang w:eastAsia="nl-NL"/>
        </w:rPr>
        <w:t xml:space="preserve"> </w:t>
      </w:r>
    </w:p>
    <w:p w14:paraId="57B55912" w14:textId="77777777" w:rsidR="00B20F59" w:rsidRDefault="00B20F59" w:rsidP="00C7087D">
      <w:pPr>
        <w:spacing w:after="0" w:line="240" w:lineRule="auto"/>
        <w:rPr>
          <w:rFonts w:eastAsia="Times New Roman" w:cstheme="minorHAnsi"/>
          <w:sz w:val="28"/>
          <w:szCs w:val="28"/>
          <w:lang w:eastAsia="nl-NL"/>
        </w:rPr>
      </w:pPr>
    </w:p>
    <w:p w14:paraId="20D0B935" w14:textId="77777777" w:rsidR="00B20F59" w:rsidRDefault="00B20F59" w:rsidP="00C7087D">
      <w:pPr>
        <w:spacing w:after="0" w:line="240" w:lineRule="auto"/>
        <w:rPr>
          <w:rFonts w:eastAsia="Times New Roman" w:cstheme="minorHAnsi"/>
          <w:sz w:val="28"/>
          <w:szCs w:val="28"/>
          <w:lang w:eastAsia="nl-NL"/>
        </w:rPr>
      </w:pPr>
    </w:p>
    <w:p w14:paraId="1AEB1F91" w14:textId="77777777" w:rsidR="00B20F59" w:rsidRDefault="00B20F59" w:rsidP="00C7087D">
      <w:pPr>
        <w:spacing w:after="0" w:line="240" w:lineRule="auto"/>
        <w:rPr>
          <w:rFonts w:eastAsia="Times New Roman" w:cstheme="minorHAnsi"/>
          <w:sz w:val="28"/>
          <w:szCs w:val="28"/>
          <w:lang w:eastAsia="nl-NL"/>
        </w:rPr>
      </w:pPr>
    </w:p>
    <w:p w14:paraId="3E4FC159" w14:textId="77777777" w:rsidR="00B20F59" w:rsidRDefault="00B20F59" w:rsidP="00C7087D">
      <w:pPr>
        <w:spacing w:after="0" w:line="240" w:lineRule="auto"/>
        <w:rPr>
          <w:rFonts w:eastAsia="Times New Roman" w:cstheme="minorHAnsi"/>
          <w:sz w:val="28"/>
          <w:szCs w:val="28"/>
          <w:lang w:eastAsia="nl-NL"/>
        </w:rPr>
      </w:pPr>
    </w:p>
    <w:p w14:paraId="6A142D0D" w14:textId="77777777" w:rsidR="00B20F59" w:rsidRDefault="00B20F59" w:rsidP="00C7087D">
      <w:pPr>
        <w:spacing w:after="0" w:line="240" w:lineRule="auto"/>
        <w:rPr>
          <w:rFonts w:eastAsia="Times New Roman" w:cstheme="minorHAnsi"/>
          <w:sz w:val="28"/>
          <w:szCs w:val="28"/>
          <w:lang w:eastAsia="nl-NL"/>
        </w:rPr>
      </w:pPr>
    </w:p>
    <w:p w14:paraId="0D271D38" w14:textId="77777777" w:rsidR="00B20F59" w:rsidRDefault="00B20F59" w:rsidP="00C7087D">
      <w:pPr>
        <w:spacing w:after="0" w:line="240" w:lineRule="auto"/>
        <w:rPr>
          <w:rFonts w:eastAsia="Times New Roman" w:cstheme="minorHAnsi"/>
          <w:sz w:val="28"/>
          <w:szCs w:val="28"/>
          <w:lang w:eastAsia="nl-NL"/>
        </w:rPr>
      </w:pPr>
    </w:p>
    <w:p w14:paraId="585E4AA8" w14:textId="77777777" w:rsidR="00B20F59" w:rsidRDefault="00B20F59" w:rsidP="00C7087D">
      <w:pPr>
        <w:spacing w:after="0" w:line="240" w:lineRule="auto"/>
        <w:rPr>
          <w:rFonts w:eastAsia="Times New Roman" w:cstheme="minorHAnsi"/>
          <w:sz w:val="28"/>
          <w:szCs w:val="28"/>
          <w:lang w:eastAsia="nl-NL"/>
        </w:rPr>
      </w:pPr>
    </w:p>
    <w:p w14:paraId="689AB5B4" w14:textId="77777777" w:rsidR="00B20F59" w:rsidRDefault="00B20F59" w:rsidP="00C7087D">
      <w:pPr>
        <w:spacing w:after="0" w:line="240" w:lineRule="auto"/>
        <w:rPr>
          <w:rFonts w:eastAsia="Times New Roman" w:cstheme="minorHAnsi"/>
          <w:sz w:val="28"/>
          <w:szCs w:val="28"/>
          <w:lang w:eastAsia="nl-NL"/>
        </w:rPr>
      </w:pPr>
    </w:p>
    <w:p w14:paraId="6985B06E" w14:textId="77777777" w:rsidR="00B20F59" w:rsidRDefault="00B20F59" w:rsidP="00C7087D">
      <w:pPr>
        <w:spacing w:after="0" w:line="240" w:lineRule="auto"/>
        <w:rPr>
          <w:rFonts w:eastAsia="Times New Roman" w:cstheme="minorHAnsi"/>
          <w:sz w:val="28"/>
          <w:szCs w:val="28"/>
          <w:lang w:eastAsia="nl-NL"/>
        </w:rPr>
      </w:pPr>
    </w:p>
    <w:p w14:paraId="07F9ABEC" w14:textId="77777777" w:rsidR="00B20F59" w:rsidRDefault="00B20F59" w:rsidP="00C7087D">
      <w:pPr>
        <w:spacing w:after="0" w:line="240" w:lineRule="auto"/>
        <w:rPr>
          <w:rFonts w:eastAsia="Times New Roman" w:cstheme="minorHAnsi"/>
          <w:sz w:val="28"/>
          <w:szCs w:val="28"/>
          <w:lang w:eastAsia="nl-NL"/>
        </w:rPr>
      </w:pPr>
    </w:p>
    <w:p w14:paraId="7DDF467F" w14:textId="77777777" w:rsidR="00B20F59" w:rsidRDefault="00B20F59" w:rsidP="00C7087D">
      <w:pPr>
        <w:spacing w:after="0" w:line="240" w:lineRule="auto"/>
        <w:rPr>
          <w:rFonts w:eastAsia="Times New Roman" w:cstheme="minorHAnsi"/>
          <w:sz w:val="28"/>
          <w:szCs w:val="28"/>
          <w:lang w:eastAsia="nl-NL"/>
        </w:rPr>
      </w:pPr>
    </w:p>
    <w:p w14:paraId="5AF57BF8" w14:textId="77777777" w:rsidR="00B20F59" w:rsidRDefault="00B20F59" w:rsidP="00C7087D">
      <w:pPr>
        <w:spacing w:after="0" w:line="240" w:lineRule="auto"/>
        <w:rPr>
          <w:rFonts w:eastAsia="Times New Roman" w:cstheme="minorHAnsi"/>
          <w:sz w:val="28"/>
          <w:szCs w:val="28"/>
          <w:lang w:eastAsia="nl-NL"/>
        </w:rPr>
      </w:pPr>
    </w:p>
    <w:p w14:paraId="78B45A04" w14:textId="77777777" w:rsidR="00B20F59" w:rsidRDefault="00B20F59" w:rsidP="00C7087D">
      <w:pPr>
        <w:spacing w:after="0" w:line="240" w:lineRule="auto"/>
        <w:rPr>
          <w:rFonts w:eastAsia="Times New Roman" w:cstheme="minorHAnsi"/>
          <w:sz w:val="28"/>
          <w:szCs w:val="28"/>
          <w:lang w:eastAsia="nl-NL"/>
        </w:rPr>
      </w:pPr>
    </w:p>
    <w:p w14:paraId="5DF34998" w14:textId="77777777" w:rsidR="00B20F59" w:rsidRDefault="00B20F59" w:rsidP="00C7087D">
      <w:pPr>
        <w:spacing w:after="0" w:line="240" w:lineRule="auto"/>
        <w:rPr>
          <w:rFonts w:eastAsia="Times New Roman" w:cstheme="minorHAnsi"/>
          <w:sz w:val="28"/>
          <w:szCs w:val="28"/>
          <w:lang w:eastAsia="nl-NL"/>
        </w:rPr>
      </w:pPr>
    </w:p>
    <w:p w14:paraId="59C903FC" w14:textId="77777777" w:rsidR="00B20F59" w:rsidRDefault="00B20F59" w:rsidP="00C7087D">
      <w:pPr>
        <w:spacing w:after="0" w:line="240" w:lineRule="auto"/>
        <w:rPr>
          <w:rFonts w:eastAsia="Times New Roman" w:cstheme="minorHAnsi"/>
          <w:sz w:val="28"/>
          <w:szCs w:val="28"/>
          <w:lang w:eastAsia="nl-NL"/>
        </w:rPr>
      </w:pPr>
    </w:p>
    <w:p w14:paraId="6B3DC2AC" w14:textId="77777777" w:rsidR="00B20F59" w:rsidRDefault="00B20F59" w:rsidP="00C7087D">
      <w:pPr>
        <w:spacing w:after="0" w:line="240" w:lineRule="auto"/>
        <w:rPr>
          <w:rFonts w:eastAsia="Times New Roman" w:cstheme="minorHAnsi"/>
          <w:sz w:val="28"/>
          <w:szCs w:val="28"/>
          <w:lang w:eastAsia="nl-NL"/>
        </w:rPr>
      </w:pPr>
    </w:p>
    <w:p w14:paraId="391BAA9D" w14:textId="77777777" w:rsidR="00B20F59" w:rsidRDefault="00B20F59" w:rsidP="00C7087D">
      <w:pPr>
        <w:spacing w:after="0" w:line="240" w:lineRule="auto"/>
        <w:rPr>
          <w:rFonts w:eastAsia="Times New Roman" w:cstheme="minorHAnsi"/>
          <w:sz w:val="28"/>
          <w:szCs w:val="28"/>
          <w:lang w:eastAsia="nl-NL"/>
        </w:rPr>
      </w:pPr>
    </w:p>
    <w:p w14:paraId="4EFEC077" w14:textId="77777777" w:rsidR="00B20F59" w:rsidRDefault="00B20F59" w:rsidP="00C7087D">
      <w:pPr>
        <w:spacing w:after="0" w:line="240" w:lineRule="auto"/>
        <w:rPr>
          <w:rFonts w:eastAsia="Times New Roman" w:cstheme="minorHAnsi"/>
          <w:sz w:val="28"/>
          <w:szCs w:val="28"/>
          <w:lang w:eastAsia="nl-NL"/>
        </w:rPr>
      </w:pPr>
    </w:p>
    <w:p w14:paraId="56FDEB0B" w14:textId="77777777" w:rsidR="00B20F59" w:rsidRDefault="00B20F59" w:rsidP="00C7087D">
      <w:pPr>
        <w:spacing w:after="0" w:line="240" w:lineRule="auto"/>
        <w:rPr>
          <w:rFonts w:eastAsia="Times New Roman" w:cstheme="minorHAnsi"/>
          <w:sz w:val="28"/>
          <w:szCs w:val="28"/>
          <w:lang w:eastAsia="nl-NL"/>
        </w:rPr>
      </w:pPr>
    </w:p>
    <w:p w14:paraId="3EACF6CE" w14:textId="77777777" w:rsidR="00B20F59" w:rsidRDefault="00B20F59" w:rsidP="00C7087D">
      <w:pPr>
        <w:spacing w:after="0" w:line="240" w:lineRule="auto"/>
        <w:rPr>
          <w:rFonts w:eastAsia="Times New Roman" w:cstheme="minorHAnsi"/>
          <w:sz w:val="28"/>
          <w:szCs w:val="28"/>
          <w:lang w:eastAsia="nl-NL"/>
        </w:rPr>
      </w:pPr>
    </w:p>
    <w:p w14:paraId="743E6CA4" w14:textId="77777777" w:rsidR="00B20F59" w:rsidRDefault="00B20F59" w:rsidP="00C7087D">
      <w:pPr>
        <w:spacing w:after="0" w:line="240" w:lineRule="auto"/>
        <w:rPr>
          <w:rFonts w:eastAsia="Times New Roman" w:cstheme="minorHAnsi"/>
          <w:sz w:val="28"/>
          <w:szCs w:val="28"/>
          <w:lang w:eastAsia="nl-NL"/>
        </w:rPr>
      </w:pPr>
    </w:p>
    <w:p w14:paraId="44D86B54" w14:textId="77777777" w:rsidR="00B20F59" w:rsidRDefault="00B20F59" w:rsidP="00C7087D">
      <w:pPr>
        <w:spacing w:after="0" w:line="240" w:lineRule="auto"/>
        <w:rPr>
          <w:rFonts w:eastAsia="Times New Roman" w:cstheme="minorHAnsi"/>
          <w:sz w:val="28"/>
          <w:szCs w:val="28"/>
          <w:lang w:eastAsia="nl-NL"/>
        </w:rPr>
      </w:pPr>
    </w:p>
    <w:p w14:paraId="1BFDD362" w14:textId="77777777" w:rsidR="00B20F59" w:rsidRDefault="00B20F59" w:rsidP="00C7087D">
      <w:pPr>
        <w:spacing w:after="0" w:line="240" w:lineRule="auto"/>
        <w:rPr>
          <w:rFonts w:eastAsia="Times New Roman" w:cstheme="minorHAnsi"/>
          <w:sz w:val="28"/>
          <w:szCs w:val="28"/>
          <w:lang w:eastAsia="nl-NL"/>
        </w:rPr>
      </w:pPr>
    </w:p>
    <w:p w14:paraId="1EE43BA0" w14:textId="77777777" w:rsidR="00B20F59" w:rsidRDefault="00B20F59" w:rsidP="00C7087D">
      <w:pPr>
        <w:spacing w:after="0" w:line="240" w:lineRule="auto"/>
        <w:rPr>
          <w:rFonts w:eastAsia="Times New Roman" w:cstheme="minorHAnsi"/>
          <w:sz w:val="28"/>
          <w:szCs w:val="28"/>
          <w:lang w:eastAsia="nl-NL"/>
        </w:rPr>
      </w:pPr>
    </w:p>
    <w:p w14:paraId="3362AF18" w14:textId="77777777" w:rsidR="00B20F59" w:rsidRDefault="00B20F59" w:rsidP="00C7087D">
      <w:pPr>
        <w:spacing w:after="0" w:line="240" w:lineRule="auto"/>
        <w:rPr>
          <w:rFonts w:eastAsia="Times New Roman" w:cstheme="minorHAnsi"/>
          <w:sz w:val="28"/>
          <w:szCs w:val="28"/>
          <w:lang w:eastAsia="nl-NL"/>
        </w:rPr>
      </w:pPr>
    </w:p>
    <w:p w14:paraId="194AFE68" w14:textId="77777777" w:rsidR="00B20F59" w:rsidRDefault="00B20F59" w:rsidP="00C7087D">
      <w:pPr>
        <w:spacing w:after="0" w:line="240" w:lineRule="auto"/>
        <w:rPr>
          <w:rFonts w:eastAsia="Times New Roman" w:cstheme="minorHAnsi"/>
          <w:sz w:val="28"/>
          <w:szCs w:val="28"/>
          <w:lang w:eastAsia="nl-NL"/>
        </w:rPr>
      </w:pPr>
    </w:p>
    <w:p w14:paraId="2F06204C" w14:textId="77777777" w:rsidR="00B20F59" w:rsidRDefault="00B20F59" w:rsidP="00C7087D">
      <w:pPr>
        <w:spacing w:after="0" w:line="240" w:lineRule="auto"/>
        <w:rPr>
          <w:rFonts w:eastAsia="Times New Roman" w:cstheme="minorHAnsi"/>
          <w:sz w:val="28"/>
          <w:szCs w:val="28"/>
          <w:lang w:eastAsia="nl-NL"/>
        </w:rPr>
      </w:pPr>
    </w:p>
    <w:p w14:paraId="6CEF1F99" w14:textId="77777777" w:rsidR="00B20F59" w:rsidRDefault="00B20F59" w:rsidP="00C7087D">
      <w:pPr>
        <w:spacing w:after="0" w:line="240" w:lineRule="auto"/>
        <w:rPr>
          <w:rFonts w:eastAsia="Times New Roman" w:cstheme="minorHAnsi"/>
          <w:sz w:val="28"/>
          <w:szCs w:val="28"/>
          <w:lang w:eastAsia="nl-NL"/>
        </w:rPr>
      </w:pPr>
    </w:p>
    <w:p w14:paraId="27B04B13" w14:textId="77777777" w:rsidR="00B20F59" w:rsidRDefault="00B20F59" w:rsidP="00C7087D">
      <w:pPr>
        <w:spacing w:after="0" w:line="240" w:lineRule="auto"/>
        <w:rPr>
          <w:rFonts w:eastAsia="Times New Roman" w:cstheme="minorHAnsi"/>
          <w:sz w:val="28"/>
          <w:szCs w:val="28"/>
          <w:lang w:eastAsia="nl-NL"/>
        </w:rPr>
      </w:pPr>
    </w:p>
    <w:p w14:paraId="1C14D675" w14:textId="77777777" w:rsidR="00B20F59" w:rsidRDefault="00B20F59" w:rsidP="00C7087D">
      <w:pPr>
        <w:spacing w:after="0" w:line="240" w:lineRule="auto"/>
        <w:rPr>
          <w:rFonts w:eastAsia="Times New Roman" w:cstheme="minorHAnsi"/>
          <w:sz w:val="28"/>
          <w:szCs w:val="28"/>
          <w:lang w:eastAsia="nl-NL"/>
        </w:rPr>
      </w:pPr>
    </w:p>
    <w:p w14:paraId="0ABD4C35" w14:textId="77777777" w:rsidR="00B20F59" w:rsidRDefault="00B20F59" w:rsidP="00C7087D">
      <w:pPr>
        <w:spacing w:after="0" w:line="240" w:lineRule="auto"/>
        <w:rPr>
          <w:rFonts w:eastAsia="Times New Roman" w:cstheme="minorHAnsi"/>
          <w:sz w:val="28"/>
          <w:szCs w:val="28"/>
          <w:lang w:eastAsia="nl-NL"/>
        </w:rPr>
      </w:pPr>
    </w:p>
    <w:p w14:paraId="23987E49" w14:textId="32DE06F2" w:rsidR="00C7087D" w:rsidRPr="0096442A" w:rsidRDefault="00C7087D" w:rsidP="00C7087D">
      <w:pPr>
        <w:spacing w:after="0" w:line="240" w:lineRule="auto"/>
        <w:rPr>
          <w:rFonts w:eastAsia="Times New Roman" w:cstheme="minorHAnsi"/>
          <w:b/>
          <w:sz w:val="28"/>
          <w:szCs w:val="28"/>
          <w:lang w:eastAsia="nl-NL"/>
        </w:rPr>
      </w:pPr>
      <w:r w:rsidRPr="0096442A">
        <w:rPr>
          <w:rFonts w:eastAsia="Times New Roman" w:cstheme="minorHAnsi"/>
          <w:b/>
          <w:sz w:val="28"/>
          <w:szCs w:val="28"/>
          <w:lang w:eastAsia="nl-NL"/>
        </w:rPr>
        <w:lastRenderedPageBreak/>
        <w:t>Waarnemingsformulier V.V.Ruinen</w:t>
      </w:r>
    </w:p>
    <w:p w14:paraId="2C3173AA" w14:textId="77777777" w:rsidR="00C7087D" w:rsidRPr="00C7087D" w:rsidRDefault="00C7087D" w:rsidP="00C7087D">
      <w:pPr>
        <w:spacing w:after="0" w:line="240" w:lineRule="auto"/>
        <w:rPr>
          <w:rFonts w:ascii="Times New Roman" w:eastAsia="Times New Roman" w:hAnsi="Times New Roman" w:cs="Times New Roman"/>
          <w:sz w:val="24"/>
          <w:szCs w:val="24"/>
          <w:lang w:eastAsia="nl-NL"/>
        </w:rPr>
      </w:pPr>
    </w:p>
    <w:p w14:paraId="002EFCA1" w14:textId="77777777" w:rsidR="00C7087D" w:rsidRPr="00C7087D" w:rsidRDefault="00C7087D" w:rsidP="00C7087D">
      <w:pPr>
        <w:spacing w:after="0" w:line="240" w:lineRule="auto"/>
        <w:rPr>
          <w:rFonts w:ascii="Times New Roman" w:eastAsia="Times New Roman" w:hAnsi="Times New Roman" w:cs="Times New Roman"/>
          <w:sz w:val="24"/>
          <w:szCs w:val="24"/>
          <w:lang w:eastAsia="nl-NL"/>
        </w:rPr>
      </w:pPr>
    </w:p>
    <w:p w14:paraId="259E64FC"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Symbolen:</w:t>
      </w:r>
    </w:p>
    <w:p w14:paraId="4894EFBD" w14:textId="77777777" w:rsidR="00C7087D" w:rsidRPr="00C7087D" w:rsidRDefault="00C7087D" w:rsidP="00C7087D">
      <w:pPr>
        <w:spacing w:after="0" w:line="240" w:lineRule="auto"/>
        <w:rPr>
          <w:rFonts w:eastAsia="Times New Roman" w:cstheme="minorHAnsi"/>
          <w:sz w:val="24"/>
          <w:szCs w:val="24"/>
          <w:lang w:eastAsia="nl-NL"/>
        </w:rPr>
      </w:pPr>
    </w:p>
    <w:p w14:paraId="14BE05DF"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Op wat voor plaatsen komt het symbool van de club terug?</w:t>
      </w:r>
    </w:p>
    <w:p w14:paraId="58F3F82E" w14:textId="77777777" w:rsidR="00C7087D" w:rsidRPr="00C7087D" w:rsidRDefault="00C7087D" w:rsidP="00C7087D">
      <w:pPr>
        <w:spacing w:after="0" w:line="240" w:lineRule="auto"/>
        <w:rPr>
          <w:rFonts w:eastAsia="Times New Roman" w:cstheme="minorHAnsi"/>
          <w:sz w:val="24"/>
          <w:szCs w:val="24"/>
          <w:lang w:eastAsia="nl-NL"/>
        </w:rPr>
      </w:pPr>
    </w:p>
    <w:p w14:paraId="2284D115"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Op wat voor manieren komen de kleuren van de club terug op de accommodatie en op welke plaatsen?</w:t>
      </w:r>
    </w:p>
    <w:p w14:paraId="5C55DA55" w14:textId="77777777" w:rsidR="00C7087D" w:rsidRPr="00C7087D" w:rsidRDefault="00C7087D" w:rsidP="00C7087D">
      <w:pPr>
        <w:spacing w:after="0" w:line="240" w:lineRule="auto"/>
        <w:rPr>
          <w:rFonts w:eastAsia="Times New Roman" w:cstheme="minorHAnsi"/>
          <w:sz w:val="24"/>
          <w:szCs w:val="24"/>
          <w:lang w:eastAsia="nl-NL"/>
        </w:rPr>
      </w:pPr>
    </w:p>
    <w:p w14:paraId="64A5E88F" w14:textId="77777777" w:rsidR="00C7087D" w:rsidRPr="00C7087D" w:rsidRDefault="00C7087D" w:rsidP="00C7087D">
      <w:pPr>
        <w:tabs>
          <w:tab w:val="right" w:pos="9072"/>
        </w:tabs>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Zijn er nog andere manieren binnen de club dat de cultuur van de club versterkt?</w:t>
      </w:r>
      <w:r w:rsidRPr="00C7087D">
        <w:rPr>
          <w:rFonts w:eastAsia="Times New Roman" w:cstheme="minorHAnsi"/>
          <w:sz w:val="24"/>
          <w:szCs w:val="24"/>
          <w:lang w:eastAsia="nl-NL"/>
        </w:rPr>
        <w:tab/>
      </w:r>
    </w:p>
    <w:p w14:paraId="4BD7B58D" w14:textId="77777777" w:rsidR="00C7087D" w:rsidRPr="00C7087D" w:rsidRDefault="00C7087D" w:rsidP="00C7087D">
      <w:pPr>
        <w:tabs>
          <w:tab w:val="right" w:pos="9072"/>
        </w:tabs>
        <w:spacing w:after="0" w:line="240" w:lineRule="auto"/>
        <w:rPr>
          <w:rFonts w:eastAsia="Times New Roman" w:cstheme="minorHAnsi"/>
          <w:sz w:val="24"/>
          <w:szCs w:val="24"/>
          <w:lang w:eastAsia="nl-NL"/>
        </w:rPr>
      </w:pPr>
    </w:p>
    <w:p w14:paraId="2D5CC8E0" w14:textId="77777777" w:rsidR="00C7087D" w:rsidRPr="00C7087D" w:rsidRDefault="00C7087D" w:rsidP="00C7087D">
      <w:pPr>
        <w:spacing w:after="0" w:line="240" w:lineRule="auto"/>
        <w:rPr>
          <w:rFonts w:eastAsia="Times New Roman" w:cstheme="minorHAnsi"/>
          <w:sz w:val="24"/>
          <w:szCs w:val="24"/>
          <w:lang w:eastAsia="nl-NL"/>
        </w:rPr>
      </w:pPr>
    </w:p>
    <w:p w14:paraId="5B930D5E"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Helden:</w:t>
      </w:r>
    </w:p>
    <w:p w14:paraId="3374C0BE" w14:textId="77777777" w:rsidR="00C7087D" w:rsidRPr="00C7087D" w:rsidRDefault="00C7087D" w:rsidP="00C7087D">
      <w:pPr>
        <w:spacing w:after="0" w:line="240" w:lineRule="auto"/>
        <w:rPr>
          <w:rFonts w:eastAsia="Times New Roman" w:cstheme="minorHAnsi"/>
          <w:sz w:val="24"/>
          <w:szCs w:val="24"/>
          <w:lang w:eastAsia="nl-NL"/>
        </w:rPr>
      </w:pPr>
    </w:p>
    <w:p w14:paraId="2112FA97"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wordt er omgegaan met de belangrijke mensen binnen de club?</w:t>
      </w:r>
    </w:p>
    <w:p w14:paraId="702423DB" w14:textId="77777777" w:rsidR="00C7087D" w:rsidRPr="00C7087D" w:rsidRDefault="00C7087D" w:rsidP="00C7087D">
      <w:pPr>
        <w:spacing w:after="0" w:line="240" w:lineRule="auto"/>
        <w:rPr>
          <w:rFonts w:eastAsia="Times New Roman" w:cstheme="minorHAnsi"/>
          <w:sz w:val="24"/>
          <w:szCs w:val="24"/>
          <w:lang w:eastAsia="nl-NL"/>
        </w:rPr>
      </w:pPr>
    </w:p>
    <w:p w14:paraId="358080D2"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Is er veel dankbaarheid te zien in wat ze doen voor de club, welk gedrag is er te zien?</w:t>
      </w:r>
    </w:p>
    <w:p w14:paraId="1DDAC04C" w14:textId="77777777" w:rsidR="00C7087D" w:rsidRPr="00C7087D" w:rsidRDefault="00C7087D" w:rsidP="00C7087D">
      <w:pPr>
        <w:spacing w:after="0" w:line="240" w:lineRule="auto"/>
        <w:rPr>
          <w:rFonts w:eastAsia="Times New Roman" w:cstheme="minorHAnsi"/>
          <w:sz w:val="24"/>
          <w:szCs w:val="24"/>
          <w:lang w:eastAsia="nl-NL"/>
        </w:rPr>
      </w:pPr>
    </w:p>
    <w:p w14:paraId="6C0FEC70"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is het te merken dat dit de helden van de club zijn?</w:t>
      </w:r>
    </w:p>
    <w:p w14:paraId="39EE73CF" w14:textId="77777777" w:rsidR="00C7087D" w:rsidRPr="00C7087D" w:rsidRDefault="00C7087D" w:rsidP="00C7087D">
      <w:pPr>
        <w:spacing w:after="0" w:line="240" w:lineRule="auto"/>
        <w:rPr>
          <w:rFonts w:eastAsia="Times New Roman" w:cstheme="minorHAnsi"/>
          <w:sz w:val="24"/>
          <w:szCs w:val="24"/>
          <w:lang w:eastAsia="nl-NL"/>
        </w:rPr>
      </w:pPr>
    </w:p>
    <w:p w14:paraId="0BDD8E11"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Wat heeft dit persoon er voor zorgt dat die binnen de club als held wordt gezien?</w:t>
      </w:r>
    </w:p>
    <w:p w14:paraId="4D9FC8B0" w14:textId="77777777" w:rsidR="00C7087D" w:rsidRPr="00C7087D" w:rsidRDefault="00C7087D" w:rsidP="00C7087D">
      <w:pPr>
        <w:spacing w:after="0" w:line="240" w:lineRule="auto"/>
        <w:rPr>
          <w:rFonts w:eastAsia="Times New Roman" w:cstheme="minorHAnsi"/>
          <w:sz w:val="24"/>
          <w:szCs w:val="24"/>
          <w:lang w:eastAsia="nl-NL"/>
        </w:rPr>
      </w:pPr>
    </w:p>
    <w:p w14:paraId="05E2EFB8" w14:textId="77777777" w:rsidR="00C7087D" w:rsidRPr="00C7087D" w:rsidRDefault="00C7087D" w:rsidP="00C7087D">
      <w:pPr>
        <w:spacing w:after="0" w:line="240" w:lineRule="auto"/>
        <w:rPr>
          <w:rFonts w:eastAsia="Times New Roman" w:cstheme="minorHAnsi"/>
          <w:sz w:val="24"/>
          <w:szCs w:val="24"/>
          <w:lang w:eastAsia="nl-NL"/>
        </w:rPr>
      </w:pPr>
    </w:p>
    <w:p w14:paraId="6E1308E8"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Rituelen:</w:t>
      </w:r>
    </w:p>
    <w:p w14:paraId="6B49ACC8" w14:textId="77777777" w:rsidR="00C7087D" w:rsidRPr="00C7087D" w:rsidRDefault="00C7087D" w:rsidP="00C7087D">
      <w:pPr>
        <w:spacing w:after="0" w:line="240" w:lineRule="auto"/>
        <w:rPr>
          <w:rFonts w:eastAsia="Times New Roman" w:cstheme="minorHAnsi"/>
          <w:sz w:val="24"/>
          <w:szCs w:val="24"/>
          <w:lang w:eastAsia="nl-NL"/>
        </w:rPr>
      </w:pPr>
    </w:p>
    <w:p w14:paraId="04766248"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bereid het team zich van te voren voor op een wedstrijd?</w:t>
      </w:r>
    </w:p>
    <w:p w14:paraId="4CA50DBE" w14:textId="77777777" w:rsidR="00C7087D" w:rsidRPr="00C7087D" w:rsidRDefault="00C7087D" w:rsidP="00C7087D">
      <w:pPr>
        <w:spacing w:after="0" w:line="240" w:lineRule="auto"/>
        <w:rPr>
          <w:rFonts w:eastAsia="Times New Roman" w:cstheme="minorHAnsi"/>
          <w:sz w:val="24"/>
          <w:szCs w:val="24"/>
          <w:lang w:eastAsia="nl-NL"/>
        </w:rPr>
      </w:pPr>
    </w:p>
    <w:p w14:paraId="730D0497"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Wat zijn de rituelen tijdens de wedstrijd?</w:t>
      </w:r>
    </w:p>
    <w:p w14:paraId="55761B80" w14:textId="77777777" w:rsidR="00C7087D" w:rsidRPr="00C7087D" w:rsidRDefault="00C7087D" w:rsidP="00C7087D">
      <w:pPr>
        <w:spacing w:after="0" w:line="240" w:lineRule="auto"/>
        <w:rPr>
          <w:rFonts w:eastAsia="Times New Roman" w:cstheme="minorHAnsi"/>
          <w:sz w:val="24"/>
          <w:szCs w:val="24"/>
          <w:lang w:eastAsia="nl-NL"/>
        </w:rPr>
      </w:pPr>
    </w:p>
    <w:p w14:paraId="2F09E713"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Wat zijn de rituelen na de wedstrijd?</w:t>
      </w:r>
    </w:p>
    <w:p w14:paraId="29F29B1F" w14:textId="77777777" w:rsidR="00C7087D" w:rsidRPr="00C7087D" w:rsidRDefault="00C7087D" w:rsidP="00C7087D">
      <w:pPr>
        <w:spacing w:after="0" w:line="240" w:lineRule="auto"/>
        <w:rPr>
          <w:rFonts w:eastAsia="Times New Roman" w:cstheme="minorHAnsi"/>
          <w:sz w:val="24"/>
          <w:szCs w:val="24"/>
          <w:lang w:eastAsia="nl-NL"/>
        </w:rPr>
      </w:pPr>
    </w:p>
    <w:p w14:paraId="5B35B838"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Wat zijn de rituelen in de kleedkamer?</w:t>
      </w:r>
    </w:p>
    <w:p w14:paraId="36E932E2" w14:textId="77777777" w:rsidR="00C7087D" w:rsidRPr="00C7087D" w:rsidRDefault="00C7087D" w:rsidP="00C7087D">
      <w:pPr>
        <w:spacing w:after="0" w:line="240" w:lineRule="auto"/>
        <w:rPr>
          <w:rFonts w:eastAsia="Times New Roman" w:cstheme="minorHAnsi"/>
          <w:sz w:val="24"/>
          <w:szCs w:val="24"/>
          <w:lang w:eastAsia="nl-NL"/>
        </w:rPr>
      </w:pPr>
    </w:p>
    <w:p w14:paraId="2B51C937"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Welke ongeschreven regels zijn er binnen de club?</w:t>
      </w:r>
    </w:p>
    <w:p w14:paraId="7BA116E6" w14:textId="77777777" w:rsidR="00C7087D" w:rsidRPr="00C7087D" w:rsidRDefault="00C7087D" w:rsidP="00C7087D">
      <w:pPr>
        <w:spacing w:after="0" w:line="240" w:lineRule="auto"/>
        <w:rPr>
          <w:rFonts w:eastAsia="Times New Roman" w:cstheme="minorHAnsi"/>
          <w:sz w:val="24"/>
          <w:szCs w:val="24"/>
          <w:lang w:eastAsia="nl-NL"/>
        </w:rPr>
      </w:pPr>
    </w:p>
    <w:p w14:paraId="6DF8602D"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Welke specifieke taal wordt binnen de taal gesproken?</w:t>
      </w:r>
    </w:p>
    <w:p w14:paraId="6C8E8A77" w14:textId="77777777" w:rsidR="00C7087D" w:rsidRPr="00C7087D" w:rsidRDefault="00C7087D" w:rsidP="00C7087D">
      <w:pPr>
        <w:spacing w:after="0" w:line="240" w:lineRule="auto"/>
        <w:rPr>
          <w:rFonts w:eastAsia="Times New Roman" w:cstheme="minorHAnsi"/>
          <w:sz w:val="24"/>
          <w:szCs w:val="24"/>
          <w:lang w:eastAsia="nl-NL"/>
        </w:rPr>
      </w:pPr>
    </w:p>
    <w:p w14:paraId="3362FBA1"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 xml:space="preserve">Welke tradities zijn er binnen de club? </w:t>
      </w:r>
    </w:p>
    <w:p w14:paraId="775C27D3" w14:textId="77777777" w:rsidR="00C7087D" w:rsidRPr="00C7087D" w:rsidRDefault="00C7087D" w:rsidP="00C7087D">
      <w:pPr>
        <w:spacing w:after="0" w:line="240" w:lineRule="auto"/>
        <w:rPr>
          <w:rFonts w:eastAsia="Times New Roman" w:cstheme="minorHAnsi"/>
          <w:sz w:val="24"/>
          <w:szCs w:val="24"/>
          <w:lang w:eastAsia="nl-NL"/>
        </w:rPr>
      </w:pPr>
    </w:p>
    <w:p w14:paraId="2570CFC7" w14:textId="77777777" w:rsidR="00C7087D" w:rsidRPr="00C7087D" w:rsidRDefault="00C7087D" w:rsidP="00C7087D">
      <w:pPr>
        <w:spacing w:after="0" w:line="240" w:lineRule="auto"/>
        <w:rPr>
          <w:rFonts w:eastAsia="Times New Roman" w:cstheme="minorHAnsi"/>
          <w:sz w:val="24"/>
          <w:szCs w:val="24"/>
          <w:lang w:eastAsia="nl-NL"/>
        </w:rPr>
      </w:pPr>
    </w:p>
    <w:p w14:paraId="73DFBE29"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Waarden, normen en verwachtingen:</w:t>
      </w:r>
    </w:p>
    <w:p w14:paraId="698F25ED" w14:textId="77777777" w:rsidR="00C7087D" w:rsidRPr="00C7087D" w:rsidRDefault="00C7087D" w:rsidP="00C7087D">
      <w:pPr>
        <w:spacing w:after="0" w:line="240" w:lineRule="auto"/>
        <w:rPr>
          <w:rFonts w:eastAsia="Times New Roman" w:cstheme="minorHAnsi"/>
          <w:sz w:val="24"/>
          <w:szCs w:val="24"/>
          <w:lang w:eastAsia="nl-NL"/>
        </w:rPr>
      </w:pPr>
    </w:p>
    <w:p w14:paraId="33AED8D4"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gaan de mensen met elkaar om buiten het veld?</w:t>
      </w:r>
    </w:p>
    <w:p w14:paraId="55C10DCA" w14:textId="77777777" w:rsidR="00C7087D" w:rsidRPr="00C7087D" w:rsidRDefault="00C7087D" w:rsidP="00C7087D">
      <w:pPr>
        <w:spacing w:after="0" w:line="240" w:lineRule="auto"/>
        <w:rPr>
          <w:rFonts w:eastAsia="Times New Roman" w:cstheme="minorHAnsi"/>
          <w:sz w:val="24"/>
          <w:szCs w:val="24"/>
          <w:lang w:eastAsia="nl-NL"/>
        </w:rPr>
      </w:pPr>
    </w:p>
    <w:p w14:paraId="6A3AD0E0"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wordt er gereageerd als een speler iets fout doet door het publiek? Positief/negatief/ overig:</w:t>
      </w:r>
    </w:p>
    <w:p w14:paraId="6D6C210D" w14:textId="77777777" w:rsidR="00C7087D" w:rsidRPr="00C7087D" w:rsidRDefault="00C7087D" w:rsidP="00C7087D">
      <w:pPr>
        <w:spacing w:after="0" w:line="240" w:lineRule="auto"/>
        <w:rPr>
          <w:rFonts w:eastAsia="Times New Roman" w:cstheme="minorHAnsi"/>
          <w:sz w:val="24"/>
          <w:szCs w:val="24"/>
          <w:lang w:eastAsia="nl-NL"/>
        </w:rPr>
      </w:pPr>
    </w:p>
    <w:p w14:paraId="683CDD57"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wordt er gereageerd als een speler iets goed doet door het publiek? Positief/negatief/ overig:</w:t>
      </w:r>
    </w:p>
    <w:p w14:paraId="020448EC" w14:textId="77777777" w:rsidR="00C7087D" w:rsidRPr="00C7087D" w:rsidRDefault="00C7087D" w:rsidP="00C7087D">
      <w:pPr>
        <w:spacing w:after="0" w:line="240" w:lineRule="auto"/>
        <w:rPr>
          <w:rFonts w:eastAsia="Times New Roman" w:cstheme="minorHAnsi"/>
          <w:sz w:val="24"/>
          <w:szCs w:val="24"/>
          <w:lang w:eastAsia="nl-NL"/>
        </w:rPr>
      </w:pPr>
    </w:p>
    <w:p w14:paraId="796E31F0"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wordt er binnen het team gereageerd als een speler iets fout doet? Positief/negatief/ overig:</w:t>
      </w:r>
    </w:p>
    <w:p w14:paraId="137ECAD7" w14:textId="77777777" w:rsidR="00C7087D" w:rsidRPr="00C7087D" w:rsidRDefault="00C7087D" w:rsidP="00C7087D">
      <w:pPr>
        <w:spacing w:after="0" w:line="240" w:lineRule="auto"/>
        <w:rPr>
          <w:rFonts w:eastAsia="Times New Roman" w:cstheme="minorHAnsi"/>
          <w:sz w:val="24"/>
          <w:szCs w:val="24"/>
          <w:lang w:eastAsia="nl-NL"/>
        </w:rPr>
      </w:pPr>
    </w:p>
    <w:p w14:paraId="02384DE3"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wordt er binnen het team gereageerd als een speler iets goed doet? Positief/negatief/ overig:</w:t>
      </w:r>
    </w:p>
    <w:p w14:paraId="45109E49" w14:textId="77777777" w:rsidR="00C7087D" w:rsidRPr="00C7087D" w:rsidRDefault="00C7087D" w:rsidP="00C7087D">
      <w:pPr>
        <w:spacing w:after="0" w:line="240" w:lineRule="auto"/>
        <w:rPr>
          <w:rFonts w:eastAsia="Times New Roman" w:cstheme="minorHAnsi"/>
          <w:sz w:val="24"/>
          <w:szCs w:val="24"/>
          <w:lang w:eastAsia="nl-NL"/>
        </w:rPr>
      </w:pPr>
    </w:p>
    <w:p w14:paraId="29951F6E"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vaak wordt er binnen het team op elkaar gezeurd?</w:t>
      </w:r>
    </w:p>
    <w:p w14:paraId="58E37F53" w14:textId="77777777" w:rsidR="00C7087D" w:rsidRPr="00C7087D" w:rsidRDefault="00C7087D" w:rsidP="00C7087D">
      <w:pPr>
        <w:spacing w:after="0" w:line="240" w:lineRule="auto"/>
        <w:rPr>
          <w:rFonts w:eastAsia="Times New Roman" w:cstheme="minorHAnsi"/>
          <w:sz w:val="24"/>
          <w:szCs w:val="24"/>
          <w:lang w:eastAsia="nl-NL"/>
        </w:rPr>
      </w:pPr>
    </w:p>
    <w:p w14:paraId="2A986E1E"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vaak wordt er binnen het team complimenten gegeven?</w:t>
      </w:r>
    </w:p>
    <w:p w14:paraId="34C53C02" w14:textId="77777777" w:rsidR="00C7087D" w:rsidRPr="00C7087D" w:rsidRDefault="00C7087D" w:rsidP="00C7087D">
      <w:pPr>
        <w:spacing w:after="0" w:line="240" w:lineRule="auto"/>
        <w:rPr>
          <w:rFonts w:eastAsia="Times New Roman" w:cstheme="minorHAnsi"/>
          <w:sz w:val="24"/>
          <w:szCs w:val="24"/>
          <w:lang w:eastAsia="nl-NL"/>
        </w:rPr>
      </w:pPr>
    </w:p>
    <w:p w14:paraId="0D9BDAAB"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vaak wordt er gezeurd door het publiek op de spelers?</w:t>
      </w:r>
    </w:p>
    <w:p w14:paraId="2F207F9B" w14:textId="77777777" w:rsidR="00C7087D" w:rsidRPr="00C7087D" w:rsidRDefault="00C7087D" w:rsidP="00C7087D">
      <w:pPr>
        <w:spacing w:after="0" w:line="240" w:lineRule="auto"/>
        <w:rPr>
          <w:rFonts w:eastAsia="Times New Roman" w:cstheme="minorHAnsi"/>
          <w:sz w:val="24"/>
          <w:szCs w:val="24"/>
          <w:lang w:eastAsia="nl-NL"/>
        </w:rPr>
      </w:pPr>
    </w:p>
    <w:p w14:paraId="0CCC1A9A"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vaak wordt er gezeurd door het publiek op de tegenstanders?</w:t>
      </w:r>
    </w:p>
    <w:p w14:paraId="0D254FC1" w14:textId="77777777" w:rsidR="00C7087D" w:rsidRPr="00C7087D" w:rsidRDefault="00C7087D" w:rsidP="00C7087D">
      <w:pPr>
        <w:spacing w:after="0" w:line="240" w:lineRule="auto"/>
        <w:rPr>
          <w:rFonts w:eastAsia="Times New Roman" w:cstheme="minorHAnsi"/>
          <w:sz w:val="24"/>
          <w:szCs w:val="24"/>
          <w:lang w:eastAsia="nl-NL"/>
        </w:rPr>
      </w:pPr>
    </w:p>
    <w:p w14:paraId="6B714F5D" w14:textId="77777777" w:rsidR="00C7087D" w:rsidRPr="00C7087D" w:rsidRDefault="00C7087D" w:rsidP="00C7087D">
      <w:pPr>
        <w:spacing w:after="0" w:line="240" w:lineRule="auto"/>
        <w:rPr>
          <w:rFonts w:eastAsia="Times New Roman" w:cstheme="minorHAnsi"/>
          <w:sz w:val="24"/>
          <w:szCs w:val="24"/>
          <w:lang w:eastAsia="nl-NL"/>
        </w:rPr>
      </w:pPr>
      <w:r w:rsidRPr="00C7087D">
        <w:rPr>
          <w:rFonts w:eastAsia="Times New Roman" w:cstheme="minorHAnsi"/>
          <w:sz w:val="24"/>
          <w:szCs w:val="24"/>
          <w:lang w:eastAsia="nl-NL"/>
        </w:rPr>
        <w:t>Hoe vaak wordt er gezeurd door het publiek op de scheidsrechter/grensrechter?</w:t>
      </w:r>
    </w:p>
    <w:p w14:paraId="21AAF1A9" w14:textId="38DCAE4F" w:rsidR="00506B2B" w:rsidRDefault="00506B2B" w:rsidP="00A37AD3"/>
    <w:p w14:paraId="4C652069" w14:textId="77777777" w:rsidR="00C7087D" w:rsidRDefault="00C7087D" w:rsidP="00C7087D"/>
    <w:p w14:paraId="140B74E6" w14:textId="77777777" w:rsidR="00C7087D" w:rsidRDefault="00C7087D" w:rsidP="00C7087D"/>
    <w:p w14:paraId="654F1124" w14:textId="77777777" w:rsidR="00C7087D" w:rsidRDefault="00C7087D" w:rsidP="00C7087D"/>
    <w:p w14:paraId="6B4899DE" w14:textId="77777777" w:rsidR="00C7087D" w:rsidRDefault="00C7087D" w:rsidP="00C7087D"/>
    <w:p w14:paraId="4B2B1CE4" w14:textId="77777777" w:rsidR="00C7087D" w:rsidRDefault="00C7087D" w:rsidP="00C7087D"/>
    <w:p w14:paraId="4FDF5948" w14:textId="77777777" w:rsidR="00C7087D" w:rsidRDefault="00C7087D" w:rsidP="00C7087D"/>
    <w:p w14:paraId="1E57610C" w14:textId="77777777" w:rsidR="00C7087D" w:rsidRDefault="00C7087D" w:rsidP="00C7087D"/>
    <w:p w14:paraId="1406DCFD" w14:textId="77777777" w:rsidR="00C7087D" w:rsidRDefault="00C7087D" w:rsidP="00C7087D"/>
    <w:p w14:paraId="15B31868" w14:textId="77777777" w:rsidR="00C7087D" w:rsidRDefault="00C7087D" w:rsidP="00C7087D"/>
    <w:p w14:paraId="60EA5DEF" w14:textId="77777777" w:rsidR="00C7087D" w:rsidRDefault="00C7087D" w:rsidP="00C7087D"/>
    <w:p w14:paraId="1EE223C0" w14:textId="77777777" w:rsidR="00C7087D" w:rsidRDefault="00C7087D" w:rsidP="00C7087D"/>
    <w:p w14:paraId="3DD4C97D" w14:textId="77777777" w:rsidR="00C7087D" w:rsidRDefault="00C7087D" w:rsidP="00C7087D"/>
    <w:p w14:paraId="5FD867FB" w14:textId="77777777" w:rsidR="00C7087D" w:rsidRDefault="00C7087D" w:rsidP="00C7087D"/>
    <w:p w14:paraId="6D6A9965" w14:textId="77777777" w:rsidR="00C7087D" w:rsidRDefault="00C7087D" w:rsidP="00C7087D"/>
    <w:p w14:paraId="4A3774C9" w14:textId="77777777" w:rsidR="00C7087D" w:rsidRDefault="00C7087D" w:rsidP="00C7087D"/>
    <w:p w14:paraId="46532F57" w14:textId="68AA6266" w:rsidR="00C7087D" w:rsidRDefault="00C7087D" w:rsidP="00C7087D"/>
    <w:p w14:paraId="6B8DE3EE" w14:textId="28E3D943" w:rsidR="00B20F59" w:rsidRDefault="00B20F59" w:rsidP="00C7087D"/>
    <w:p w14:paraId="481298BC" w14:textId="77777777" w:rsidR="00B20F59" w:rsidRDefault="00B20F59" w:rsidP="00C7087D"/>
    <w:p w14:paraId="76FCD0F2" w14:textId="092199CE" w:rsidR="00C7087D" w:rsidRDefault="00C7087D" w:rsidP="00C7087D">
      <w:pPr>
        <w:rPr>
          <w:b/>
        </w:rPr>
      </w:pPr>
      <w:r w:rsidRPr="00D11A68">
        <w:rPr>
          <w:b/>
        </w:rPr>
        <w:lastRenderedPageBreak/>
        <w:t>Diepte interview</w:t>
      </w:r>
    </w:p>
    <w:p w14:paraId="69163A0B" w14:textId="615FDD21" w:rsidR="00C7087D" w:rsidRDefault="00C7087D" w:rsidP="00C7087D">
      <w:r>
        <w:t>Rini Hut: voorzitter</w:t>
      </w:r>
    </w:p>
    <w:p w14:paraId="6F07EBEF" w14:textId="4CDC18ED" w:rsidR="00C7087D" w:rsidRPr="00C7087D" w:rsidRDefault="00C7087D" w:rsidP="00C7087D">
      <w:r>
        <w:t>Arnold Klomp: Penningmeester</w:t>
      </w:r>
    </w:p>
    <w:p w14:paraId="5BE8D89C" w14:textId="77777777" w:rsidR="00C7087D" w:rsidRDefault="00C7087D" w:rsidP="00C7087D">
      <w:r>
        <w:t>Algemeen</w:t>
      </w:r>
    </w:p>
    <w:p w14:paraId="0ECACCE4" w14:textId="77777777" w:rsidR="00C7087D" w:rsidRDefault="00C7087D" w:rsidP="00C7087D">
      <w:pPr>
        <w:pStyle w:val="Lijstalinea"/>
        <w:numPr>
          <w:ilvl w:val="0"/>
          <w:numId w:val="16"/>
        </w:numPr>
      </w:pPr>
      <w:r>
        <w:t>Wat is uw rol binnen de club? Rini Hut: voorzitter, Arnold: penningmeester</w:t>
      </w:r>
    </w:p>
    <w:p w14:paraId="1522EFBE" w14:textId="77777777" w:rsidR="00C7087D" w:rsidRDefault="00C7087D" w:rsidP="00C7087D">
      <w:pPr>
        <w:pStyle w:val="Lijstalinea"/>
        <w:numPr>
          <w:ilvl w:val="0"/>
          <w:numId w:val="16"/>
        </w:numPr>
      </w:pPr>
      <w:r>
        <w:t xml:space="preserve">Hoe lang bent u al actief in deze rol? Arnold: eerste jaar daarvoor sponsoring, Rini: 19 jaar voorzitter en daarvoor technische zaken </w:t>
      </w:r>
    </w:p>
    <w:p w14:paraId="7854063D" w14:textId="77777777" w:rsidR="00C7087D" w:rsidRDefault="00C7087D" w:rsidP="00C7087D">
      <w:pPr>
        <w:pStyle w:val="Lijstalinea"/>
        <w:numPr>
          <w:ilvl w:val="0"/>
          <w:numId w:val="16"/>
        </w:numPr>
      </w:pPr>
      <w:r>
        <w:t xml:space="preserve">Hoe bent u bij v.v. Ruinen terecht gekomen? Rini: geboren en door vrienden ben ik bij de club gekomen, Arnold: uit de jeugd en daarna door gegaan als vrijwilliger voor de club. </w:t>
      </w:r>
    </w:p>
    <w:p w14:paraId="4A805788" w14:textId="77777777" w:rsidR="00C7087D" w:rsidRDefault="00C7087D" w:rsidP="00C7087D">
      <w:pPr>
        <w:pStyle w:val="Lijstalinea"/>
        <w:numPr>
          <w:ilvl w:val="0"/>
          <w:numId w:val="16"/>
        </w:numPr>
      </w:pPr>
      <w:r>
        <w:t xml:space="preserve">Hoeveel dagen bent u actief bezig met uw taken? Rini: Elke dag soms voor voetbalvereniging en anders voor de accommodatie. Arnold: 2x in de week 2 tot 4 uur in de week. </w:t>
      </w:r>
    </w:p>
    <w:p w14:paraId="38AAE289" w14:textId="77777777" w:rsidR="00C7087D" w:rsidRDefault="00C7087D" w:rsidP="00C7087D">
      <w:pPr>
        <w:pStyle w:val="Lijstalinea"/>
        <w:numPr>
          <w:ilvl w:val="0"/>
          <w:numId w:val="16"/>
        </w:numPr>
      </w:pPr>
      <w:r>
        <w:t xml:space="preserve">Ziet u uzelf over vijf jaar nog op deze functie? Rini: Nee, volgend jaar stop ik ermee ik blijf wel consul daarmee wordt bedoelt dat je een verlengstuk van de gemeente bent en ik blijf ook waarschijnlijk in de technische commissie en daarnaast nog klusjesman bij de club . Arnold: Dan blijf ik waarschijnlijk nog in dezelfde functie als nu. </w:t>
      </w:r>
    </w:p>
    <w:p w14:paraId="0EC16B5A" w14:textId="77777777" w:rsidR="00C7087D" w:rsidRDefault="00C7087D" w:rsidP="00C7087D">
      <w:r>
        <w:t xml:space="preserve">Financiën </w:t>
      </w:r>
    </w:p>
    <w:p w14:paraId="2D401D69" w14:textId="77777777" w:rsidR="00C7087D" w:rsidRDefault="00C7087D" w:rsidP="00C7087D">
      <w:pPr>
        <w:pStyle w:val="Lijstalinea"/>
        <w:numPr>
          <w:ilvl w:val="0"/>
          <w:numId w:val="17"/>
        </w:numPr>
      </w:pPr>
      <w:r>
        <w:t xml:space="preserve">Hoe is de financiële situatie voor de club? Kunt u kort toelichten hoe dit kan? De financiele situatie is goed elk jaar wordt er wel een klein beetje winst gemaakt, dat is ook te zien aan de contributie. Nog wel een beetje de weg in vinden qua subsidie. Dat komt door genoeg leden, veel sponsering, veel kantine omzet. Dat komt ook omdat er een extra vriendenteam erbij is gekomen. </w:t>
      </w:r>
    </w:p>
    <w:p w14:paraId="0FB50416" w14:textId="77777777" w:rsidR="00C7087D" w:rsidRDefault="00C7087D" w:rsidP="00C7087D">
      <w:pPr>
        <w:pStyle w:val="Lijstalinea"/>
        <w:numPr>
          <w:ilvl w:val="0"/>
          <w:numId w:val="17"/>
        </w:numPr>
      </w:pPr>
      <w:r>
        <w:t xml:space="preserve">Krijgt de club subsidies van de gemeente? Zo ja, welke subsidies? Zo nee, waarom niet? Ja voor de onderhoud van de velden en voor de onderhoud van de kleedkamers. </w:t>
      </w:r>
    </w:p>
    <w:p w14:paraId="2E6A89A6" w14:textId="77777777" w:rsidR="00C7087D" w:rsidRDefault="00C7087D" w:rsidP="00C7087D">
      <w:pPr>
        <w:pStyle w:val="Lijstalinea"/>
        <w:numPr>
          <w:ilvl w:val="0"/>
          <w:numId w:val="17"/>
        </w:numPr>
      </w:pPr>
      <w:r>
        <w:t xml:space="preserve">Hoe ziet u de club financieel in de toekomst? Goed maar wel moet er goed overlegd worden met de sponsering hopen op een verlenging, en als een team als Ruinen 6 wegvalt dan loop je ook inkomsten mis. </w:t>
      </w:r>
    </w:p>
    <w:p w14:paraId="482F6DFC" w14:textId="77777777" w:rsidR="00C7087D" w:rsidRDefault="00C7087D" w:rsidP="00C7087D">
      <w:pPr>
        <w:pStyle w:val="Lijstalinea"/>
        <w:numPr>
          <w:ilvl w:val="0"/>
          <w:numId w:val="17"/>
        </w:numPr>
      </w:pPr>
      <w:r>
        <w:t xml:space="preserve">Wat kan ik de toekomst het grootste financiële probleem vormen? Sponsoring is de meest onzekere factor vooral de OCR de hoofdsponsor van het eerste team. </w:t>
      </w:r>
    </w:p>
    <w:p w14:paraId="5E9B3DBA" w14:textId="77777777" w:rsidR="00C7087D" w:rsidRDefault="00C7087D" w:rsidP="00C7087D">
      <w:pPr>
        <w:pStyle w:val="Lijstalinea"/>
        <w:numPr>
          <w:ilvl w:val="0"/>
          <w:numId w:val="17"/>
        </w:numPr>
      </w:pPr>
      <w:r>
        <w:t xml:space="preserve">Wat zijn mogelijke oplossingen voor deze problemen? Nieuwe zoeken en de banden warm houden met de sponsors zodat ze sponsors blijven.  </w:t>
      </w:r>
    </w:p>
    <w:p w14:paraId="049BF8F7" w14:textId="77777777" w:rsidR="00C7087D" w:rsidRDefault="00C7087D" w:rsidP="00C7087D">
      <w:pPr>
        <w:pStyle w:val="Lijstalinea"/>
        <w:numPr>
          <w:ilvl w:val="0"/>
          <w:numId w:val="17"/>
        </w:numPr>
      </w:pPr>
      <w:r>
        <w:t xml:space="preserve">Aan welke faciliteiten betalen jullie huur? Voor de sportvelden maar is niet heel veel en in de winter betalen we huur voor de sporthal. Voor de kleedkamers niet meer vroeger wel. </w:t>
      </w:r>
    </w:p>
    <w:p w14:paraId="6EAAE0E3" w14:textId="77777777" w:rsidR="00C7087D" w:rsidRDefault="00C7087D" w:rsidP="00C7087D">
      <w:r>
        <w:t>Leden</w:t>
      </w:r>
    </w:p>
    <w:p w14:paraId="2C825768" w14:textId="77777777" w:rsidR="00C7087D" w:rsidRDefault="00C7087D" w:rsidP="00C7087D">
      <w:pPr>
        <w:pStyle w:val="Lijstalinea"/>
        <w:numPr>
          <w:ilvl w:val="0"/>
          <w:numId w:val="18"/>
        </w:numPr>
      </w:pPr>
      <w:r>
        <w:t xml:space="preserve">Hoe staat het ervoor met de ledenaantallen? Zijn de ledenaantallen afgelopen jaren gedaald of gestegen? Heeft u hier een verklaring voor? Gedaald, vooral in de jeugd. Dat komt doordat er weinig kinderen in het dorp zijn. Dus een soort vergrijzing in het dorp is er gaande. Dat komt ook door de economische crisis hierdoor weinig nieuwbouw en dus ook minder jeugdige gezinnen. </w:t>
      </w:r>
    </w:p>
    <w:p w14:paraId="1F5FFCD6" w14:textId="77777777" w:rsidR="00C7087D" w:rsidRDefault="00C7087D" w:rsidP="00C7087D">
      <w:pPr>
        <w:pStyle w:val="Lijstalinea"/>
        <w:numPr>
          <w:ilvl w:val="0"/>
          <w:numId w:val="18"/>
        </w:numPr>
      </w:pPr>
      <w:r>
        <w:t xml:space="preserve">Hoe probeert v.v. Ruinen leden aan te trekken of te behouden? Aantrekken is vooral het wachten op meer jeugd in het dorp. Bij de dames wordt er wel geprobeerd om meer meiden aan te trekken door een vriendinnendag. Behouden: activiteiten organiseren voor de leden en vrijwilligers. En 4x4 en slaapavond voor de jeugd en jeugdvoetbaldag. Ook wordt er een </w:t>
      </w:r>
      <w:r>
        <w:lastRenderedPageBreak/>
        <w:t xml:space="preserve">kerstzaalvoetbal georganiseerd. Ook wordt er via de club van 13(de clubs in de omgeving) de zaalcompetities georganiseerd. </w:t>
      </w:r>
    </w:p>
    <w:p w14:paraId="40735F3B" w14:textId="77777777" w:rsidR="00C7087D" w:rsidRDefault="00C7087D" w:rsidP="00C7087D">
      <w:pPr>
        <w:pStyle w:val="Lijstalinea"/>
        <w:numPr>
          <w:ilvl w:val="0"/>
          <w:numId w:val="18"/>
        </w:numPr>
      </w:pPr>
      <w:r>
        <w:t xml:space="preserve">Wat is de voornaamste reden waarom leden besluiten om te stoppen? Senioren: blessures, leeftijd bijna nog nooit door onvrede alleen heel soms bij de jeugd. </w:t>
      </w:r>
    </w:p>
    <w:p w14:paraId="25192AD5" w14:textId="77777777" w:rsidR="00C7087D" w:rsidRDefault="00C7087D" w:rsidP="00C7087D">
      <w:pPr>
        <w:pStyle w:val="Lijstalinea"/>
        <w:numPr>
          <w:ilvl w:val="0"/>
          <w:numId w:val="18"/>
        </w:numPr>
      </w:pPr>
      <w:r>
        <w:t xml:space="preserve">Hoe ziet u de club over vijf jaar met betrekking tot leden? De verwachting is niet dat de leden veel gaat dalen. Doordat de crisis is afgelopen en dus weer nieuwbouw komt wordt er verwacht dat er een kleine stijging in de leden zal zijn. </w:t>
      </w:r>
    </w:p>
    <w:p w14:paraId="518D0365" w14:textId="77777777" w:rsidR="00C7087D" w:rsidRDefault="00C7087D" w:rsidP="00C7087D">
      <w:r>
        <w:t xml:space="preserve">Betrokkenheid/vrijwilligers </w:t>
      </w:r>
    </w:p>
    <w:p w14:paraId="29C8279D" w14:textId="77777777" w:rsidR="00C7087D" w:rsidRDefault="00C7087D" w:rsidP="00C7087D">
      <w:pPr>
        <w:pStyle w:val="Lijstalinea"/>
        <w:numPr>
          <w:ilvl w:val="0"/>
          <w:numId w:val="19"/>
        </w:numPr>
      </w:pPr>
      <w:r>
        <w:t xml:space="preserve">Vindt u dat er genoeg vrijwilligers en betrokkenen zijn bij v.v. Ruinen? 160 vrijwilligers dat vinden wij best veel. Maar voor bestuursfuncties  en jeugdtrainers is het lastiger. Omdat dat meer tijd vergt. Ook wordt er gebruik gemaakt van een bel ronde zodat er hopelijk meer vrijwilligers komen. </w:t>
      </w:r>
    </w:p>
    <w:p w14:paraId="7EA4776A" w14:textId="77777777" w:rsidR="00C7087D" w:rsidRDefault="00C7087D" w:rsidP="00C7087D">
      <w:pPr>
        <w:pStyle w:val="Lijstalinea"/>
        <w:numPr>
          <w:ilvl w:val="0"/>
          <w:numId w:val="19"/>
        </w:numPr>
      </w:pPr>
      <w:r>
        <w:t xml:space="preserve">Waarom zet u zich zelf in als betrokkene van de club? Rini: ik hou van voetbal en door vrienden. Arnold: Je moet samen de club toch levend houden dus moet je het ook met elkaar doen. </w:t>
      </w:r>
    </w:p>
    <w:p w14:paraId="0686255B" w14:textId="77777777" w:rsidR="00C7087D" w:rsidRDefault="00C7087D" w:rsidP="00C7087D">
      <w:pPr>
        <w:pStyle w:val="Lijstalinea"/>
        <w:numPr>
          <w:ilvl w:val="0"/>
          <w:numId w:val="19"/>
        </w:numPr>
      </w:pPr>
      <w:r>
        <w:t xml:space="preserve">Hoe probeert v.v. Ruinen de betrokkenheid met de club te vergroten? Hoe denkt u dit zelf te kunnen doen? Door een belronde te doen wordt er gevraagd of mensen willen helpen bij de club zo krijg je meer betrokkenheid bij de club. En om activiteiten te organiseren voor vrijwilligers proberen we onze dankbaarheid te tonen en het leuk te houden voor de vrijwilligers. </w:t>
      </w:r>
    </w:p>
    <w:p w14:paraId="6353D3AC" w14:textId="77777777" w:rsidR="00C7087D" w:rsidRDefault="00C7087D" w:rsidP="00C7087D">
      <w:pPr>
        <w:pStyle w:val="Lijstalinea"/>
        <w:numPr>
          <w:ilvl w:val="0"/>
          <w:numId w:val="19"/>
        </w:numPr>
      </w:pPr>
      <w:r>
        <w:t xml:space="preserve">Ziet u de afgelopen tijd een daling of stijging qua betrokkenheid binnen de club? Hoe kan dit volgens u? De afgelopen tijd wel hetzelfde. In vrijwilligers zelfs een stijging doordat mensen een paar keer in het jaar helpen bij de club. Dus meer betrokkenheid bij de club de laatste tijd.  </w:t>
      </w:r>
    </w:p>
    <w:p w14:paraId="21EC4F7E" w14:textId="77777777" w:rsidR="00C7087D" w:rsidRDefault="00C7087D" w:rsidP="00C7087D">
      <w:pPr>
        <w:pStyle w:val="Lijstalinea"/>
        <w:numPr>
          <w:ilvl w:val="0"/>
          <w:numId w:val="19"/>
        </w:numPr>
      </w:pPr>
      <w:r>
        <w:t xml:space="preserve">Hoe zit u de club over vijf jaar qua vrijwilligers en betrokkenheid? Is lastiger te voorspellen, maar de verwachting is dat het wel hetzelfde blijft. Doordat een voetbalclub in Ruinen het middelpunt van het dorp was. </w:t>
      </w:r>
    </w:p>
    <w:p w14:paraId="0517E172" w14:textId="43E6B9EF" w:rsidR="00C7087D" w:rsidRDefault="00C7087D" w:rsidP="00A37AD3"/>
    <w:p w14:paraId="0577DC12" w14:textId="030B23DE" w:rsidR="00C7087D" w:rsidRDefault="00C7087D" w:rsidP="00A37AD3"/>
    <w:p w14:paraId="5D6BB544" w14:textId="3A41B5AE" w:rsidR="00C7087D" w:rsidRDefault="00C7087D" w:rsidP="00A37AD3"/>
    <w:p w14:paraId="05E39567" w14:textId="59DD8385" w:rsidR="00C7087D" w:rsidRDefault="00C7087D" w:rsidP="00A37AD3"/>
    <w:p w14:paraId="220B624E" w14:textId="3B398137" w:rsidR="00C7087D" w:rsidRDefault="00C7087D" w:rsidP="00A37AD3"/>
    <w:p w14:paraId="281EF472" w14:textId="57D390D6" w:rsidR="00C7087D" w:rsidRDefault="00C7087D" w:rsidP="00A37AD3"/>
    <w:p w14:paraId="6A684DF0" w14:textId="4731E51C" w:rsidR="00C7087D" w:rsidRDefault="00C7087D" w:rsidP="00A37AD3"/>
    <w:p w14:paraId="602F2FD2" w14:textId="16AD5379" w:rsidR="00C7087D" w:rsidRDefault="00C7087D" w:rsidP="00A37AD3"/>
    <w:p w14:paraId="1267F8FD" w14:textId="5A5280D2" w:rsidR="00C7087D" w:rsidRDefault="00C7087D" w:rsidP="00A37AD3"/>
    <w:p w14:paraId="2A24E6BC" w14:textId="3DA08CB3" w:rsidR="00C7087D" w:rsidRDefault="00C7087D" w:rsidP="00A37AD3"/>
    <w:p w14:paraId="53428D83" w14:textId="0BD4BD10" w:rsidR="00C7087D" w:rsidRDefault="00C7087D" w:rsidP="00A37AD3"/>
    <w:p w14:paraId="7B65CAC0" w14:textId="2B13B2A7" w:rsidR="00C7087D" w:rsidRDefault="00C7087D" w:rsidP="00A37AD3"/>
    <w:p w14:paraId="2DB97EAB" w14:textId="26A54792" w:rsidR="00C7087D" w:rsidRDefault="00C7087D" w:rsidP="00A37AD3"/>
    <w:p w14:paraId="2DB76CB4" w14:textId="0C656C17" w:rsidR="00C7087D" w:rsidRPr="0096442A" w:rsidRDefault="00C7087D" w:rsidP="00A37AD3">
      <w:pPr>
        <w:rPr>
          <w:b/>
        </w:rPr>
      </w:pPr>
      <w:r w:rsidRPr="0096442A">
        <w:rPr>
          <w:b/>
        </w:rPr>
        <w:lastRenderedPageBreak/>
        <w:t>Interview Bert Mulder, jeugdzaken</w:t>
      </w:r>
    </w:p>
    <w:p w14:paraId="29F07038" w14:textId="395845FD" w:rsidR="00C7087D" w:rsidRDefault="00C7087D" w:rsidP="00A37AD3">
      <w:r>
        <w:rPr>
          <w:noProof/>
          <w:lang w:eastAsia="nl-NL"/>
        </w:rPr>
        <w:drawing>
          <wp:inline distT="0" distB="0" distL="0" distR="0" wp14:anchorId="4C6F700B" wp14:editId="2DDE7E95">
            <wp:extent cx="7680960" cy="5760720"/>
            <wp:effectExtent l="7620" t="0" r="3810" b="3810"/>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G_0017.JPG"/>
                    <pic:cNvPicPr/>
                  </pic:nvPicPr>
                  <pic:blipFill>
                    <a:blip r:embed="rId63">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0A81DA26" w14:textId="02C437D5" w:rsidR="00C7087D" w:rsidRDefault="000A3FD1" w:rsidP="00A37AD3">
      <w:r>
        <w:t xml:space="preserve">Figuur 37: Interview Bert Mulder </w:t>
      </w:r>
    </w:p>
    <w:p w14:paraId="3C9E8B18" w14:textId="3580388D" w:rsidR="0096442A" w:rsidRDefault="0096442A" w:rsidP="00A37AD3"/>
    <w:p w14:paraId="13065C48" w14:textId="1C3E1BE4" w:rsidR="0096442A" w:rsidRDefault="0096442A" w:rsidP="00A37AD3"/>
    <w:p w14:paraId="42CC7B0C" w14:textId="09A8E7C0" w:rsidR="00C7087D" w:rsidRPr="0096442A" w:rsidRDefault="0096442A" w:rsidP="00A37AD3">
      <w:pPr>
        <w:rPr>
          <w:b/>
        </w:rPr>
      </w:pPr>
      <w:r w:rsidRPr="0096442A">
        <w:rPr>
          <w:b/>
        </w:rPr>
        <w:lastRenderedPageBreak/>
        <w:t>Peer assessment Preventief Organisatie Diagnose</w:t>
      </w:r>
    </w:p>
    <w:p w14:paraId="4BABA2B0" w14:textId="794E6323" w:rsidR="0096442A" w:rsidRDefault="0096442A" w:rsidP="00A37AD3">
      <w:r>
        <w:rPr>
          <w:noProof/>
          <w:lang w:eastAsia="nl-NL"/>
        </w:rPr>
        <w:drawing>
          <wp:inline distT="0" distB="0" distL="0" distR="0" wp14:anchorId="71028A04" wp14:editId="15D4B0DC">
            <wp:extent cx="5513070" cy="7581687"/>
            <wp:effectExtent l="0" t="0" r="0" b="635"/>
            <wp:docPr id="129" name="Afbeelding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001(1).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514922" cy="7584234"/>
                    </a:xfrm>
                    <a:prstGeom prst="rect">
                      <a:avLst/>
                    </a:prstGeom>
                  </pic:spPr>
                </pic:pic>
              </a:graphicData>
            </a:graphic>
          </wp:inline>
        </w:drawing>
      </w:r>
    </w:p>
    <w:p w14:paraId="4F3E365E" w14:textId="149FBA08" w:rsidR="0096442A" w:rsidRDefault="0096442A" w:rsidP="00A37AD3">
      <w:r>
        <w:t>Figuur 38: Peer assessment</w:t>
      </w:r>
    </w:p>
    <w:p w14:paraId="4EB071CA" w14:textId="4798305B" w:rsidR="0096442A" w:rsidRDefault="0096442A" w:rsidP="00A37AD3"/>
    <w:p w14:paraId="3483FBCF" w14:textId="0306F8A3" w:rsidR="0096442A" w:rsidRDefault="0096442A" w:rsidP="00A37AD3"/>
    <w:p w14:paraId="758F1149" w14:textId="1801C170" w:rsidR="0096442A" w:rsidRPr="0096442A" w:rsidRDefault="0096442A" w:rsidP="00A37AD3">
      <w:pPr>
        <w:rPr>
          <w:b/>
        </w:rPr>
      </w:pPr>
      <w:r>
        <w:rPr>
          <w:b/>
        </w:rPr>
        <w:lastRenderedPageBreak/>
        <w:t>Evaluatieformulier Opdrachtgever</w:t>
      </w:r>
    </w:p>
    <w:p w14:paraId="6D23034B" w14:textId="21E4124E" w:rsidR="0096442A" w:rsidRDefault="0096442A" w:rsidP="00A37AD3">
      <w:r>
        <w:rPr>
          <w:noProof/>
          <w:lang w:eastAsia="nl-NL"/>
        </w:rPr>
        <w:drawing>
          <wp:inline distT="0" distB="0" distL="0" distR="0" wp14:anchorId="222FC858" wp14:editId="641F8AA4">
            <wp:extent cx="5857875" cy="8055871"/>
            <wp:effectExtent l="0" t="0" r="0" b="2540"/>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002(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859647" cy="8058308"/>
                    </a:xfrm>
                    <a:prstGeom prst="rect">
                      <a:avLst/>
                    </a:prstGeom>
                  </pic:spPr>
                </pic:pic>
              </a:graphicData>
            </a:graphic>
          </wp:inline>
        </w:drawing>
      </w:r>
    </w:p>
    <w:p w14:paraId="1857D47C" w14:textId="3E7C1BB2" w:rsidR="0096442A" w:rsidRDefault="0096442A" w:rsidP="00A37AD3">
      <w:r>
        <w:t>Figuur 39: Evaluatieformulier</w:t>
      </w:r>
    </w:p>
    <w:p w14:paraId="4ED6176D" w14:textId="1DC3A5D8" w:rsidR="0096442A" w:rsidRDefault="0096442A" w:rsidP="00A37AD3">
      <w:pPr>
        <w:rPr>
          <w:b/>
        </w:rPr>
      </w:pPr>
      <w:r>
        <w:rPr>
          <w:b/>
        </w:rPr>
        <w:lastRenderedPageBreak/>
        <w:t xml:space="preserve">Activiteitenlogboek </w:t>
      </w:r>
    </w:p>
    <w:p w14:paraId="75BE1F44" w14:textId="586C8E89" w:rsidR="0096442A" w:rsidRDefault="0096442A" w:rsidP="00A37AD3">
      <w:r>
        <w:rPr>
          <w:noProof/>
          <w:lang w:eastAsia="nl-NL"/>
        </w:rPr>
        <w:drawing>
          <wp:inline distT="0" distB="0" distL="0" distR="0" wp14:anchorId="0D4BA462" wp14:editId="58E3B16D">
            <wp:extent cx="5760720" cy="7922260"/>
            <wp:effectExtent l="0" t="0" r="0" b="2540"/>
            <wp:docPr id="132"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003(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14:paraId="57A4F403" w14:textId="7BB70987" w:rsidR="0096442A" w:rsidRDefault="0096442A" w:rsidP="00A37AD3">
      <w:r>
        <w:t xml:space="preserve">Figuur 40: Activiteitenlogboek </w:t>
      </w:r>
    </w:p>
    <w:sectPr w:rsidR="0096442A" w:rsidSect="00EF60AE">
      <w:footerReference w:type="default" r:id="rId6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A2786" w14:textId="77777777" w:rsidR="0096442A" w:rsidRDefault="0096442A" w:rsidP="00A37AD3">
      <w:pPr>
        <w:spacing w:after="0" w:line="240" w:lineRule="auto"/>
      </w:pPr>
      <w:r>
        <w:separator/>
      </w:r>
    </w:p>
  </w:endnote>
  <w:endnote w:type="continuationSeparator" w:id="0">
    <w:p w14:paraId="6C1FF366" w14:textId="77777777" w:rsidR="0096442A" w:rsidRDefault="0096442A" w:rsidP="00A37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124184"/>
      <w:docPartObj>
        <w:docPartGallery w:val="Page Numbers (Bottom of Page)"/>
        <w:docPartUnique/>
      </w:docPartObj>
    </w:sdtPr>
    <w:sdtEndPr/>
    <w:sdtContent>
      <w:p w14:paraId="2A80C48A" w14:textId="695051A5" w:rsidR="0096442A" w:rsidRDefault="0096442A">
        <w:pPr>
          <w:pStyle w:val="Voettekst"/>
          <w:jc w:val="right"/>
        </w:pPr>
        <w:r>
          <w:fldChar w:fldCharType="begin"/>
        </w:r>
        <w:r>
          <w:instrText>PAGE   \* MERGEFORMAT</w:instrText>
        </w:r>
        <w:r>
          <w:fldChar w:fldCharType="separate"/>
        </w:r>
        <w:r w:rsidR="0028275F">
          <w:rPr>
            <w:noProof/>
          </w:rPr>
          <w:t>2</w:t>
        </w:r>
        <w:r>
          <w:fldChar w:fldCharType="end"/>
        </w:r>
      </w:p>
    </w:sdtContent>
  </w:sdt>
  <w:p w14:paraId="0E2F0D68" w14:textId="77777777" w:rsidR="0096442A" w:rsidRDefault="00964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1F49C" w14:textId="77777777" w:rsidR="0096442A" w:rsidRDefault="0096442A" w:rsidP="00A37AD3">
      <w:pPr>
        <w:spacing w:after="0" w:line="240" w:lineRule="auto"/>
      </w:pPr>
      <w:r>
        <w:separator/>
      </w:r>
    </w:p>
  </w:footnote>
  <w:footnote w:type="continuationSeparator" w:id="0">
    <w:p w14:paraId="656256FF" w14:textId="77777777" w:rsidR="0096442A" w:rsidRDefault="0096442A" w:rsidP="00A37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011D6"/>
    <w:multiLevelType w:val="hybridMultilevel"/>
    <w:tmpl w:val="FC7A7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00452D"/>
    <w:multiLevelType w:val="hybridMultilevel"/>
    <w:tmpl w:val="80F25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C9366D"/>
    <w:multiLevelType w:val="hybridMultilevel"/>
    <w:tmpl w:val="AB5EA0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703EB2"/>
    <w:multiLevelType w:val="hybridMultilevel"/>
    <w:tmpl w:val="CD920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8D030F"/>
    <w:multiLevelType w:val="hybridMultilevel"/>
    <w:tmpl w:val="5DA62A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063E73"/>
    <w:multiLevelType w:val="hybridMultilevel"/>
    <w:tmpl w:val="922C4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B64D7C"/>
    <w:multiLevelType w:val="hybridMultilevel"/>
    <w:tmpl w:val="5F20E748"/>
    <w:lvl w:ilvl="0" w:tplc="410AAE7C">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F26156"/>
    <w:multiLevelType w:val="hybridMultilevel"/>
    <w:tmpl w:val="E300FF6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5EE844D9"/>
    <w:multiLevelType w:val="hybridMultilevel"/>
    <w:tmpl w:val="9ECA56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05E3D6B"/>
    <w:multiLevelType w:val="hybridMultilevel"/>
    <w:tmpl w:val="D9DA2B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F7423E"/>
    <w:multiLevelType w:val="hybridMultilevel"/>
    <w:tmpl w:val="0D469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EE6F5F"/>
    <w:multiLevelType w:val="hybridMultilevel"/>
    <w:tmpl w:val="519C3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106FCC"/>
    <w:multiLevelType w:val="multilevel"/>
    <w:tmpl w:val="76783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8310CC"/>
    <w:multiLevelType w:val="hybridMultilevel"/>
    <w:tmpl w:val="A69C2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50052A4"/>
    <w:multiLevelType w:val="hybridMultilevel"/>
    <w:tmpl w:val="6074C1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89F2BCB"/>
    <w:multiLevelType w:val="multilevel"/>
    <w:tmpl w:val="6F52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481A22"/>
    <w:multiLevelType w:val="hybridMultilevel"/>
    <w:tmpl w:val="9320BC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BBD624C"/>
    <w:multiLevelType w:val="hybridMultilevel"/>
    <w:tmpl w:val="0A9AFC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9A25B1"/>
    <w:multiLevelType w:val="hybridMultilevel"/>
    <w:tmpl w:val="74649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
  </w:num>
  <w:num w:numId="4">
    <w:abstractNumId w:val="11"/>
  </w:num>
  <w:num w:numId="5">
    <w:abstractNumId w:val="6"/>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6"/>
  </w:num>
  <w:num w:numId="10">
    <w:abstractNumId w:val="13"/>
  </w:num>
  <w:num w:numId="11">
    <w:abstractNumId w:val="10"/>
  </w:num>
  <w:num w:numId="12">
    <w:abstractNumId w:val="18"/>
  </w:num>
  <w:num w:numId="13">
    <w:abstractNumId w:val="3"/>
  </w:num>
  <w:num w:numId="14">
    <w:abstractNumId w:val="0"/>
  </w:num>
  <w:num w:numId="15">
    <w:abstractNumId w:val="14"/>
  </w:num>
  <w:num w:numId="16">
    <w:abstractNumId w:val="8"/>
  </w:num>
  <w:num w:numId="17">
    <w:abstractNumId w:val="17"/>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516"/>
    <w:rsid w:val="00005F4F"/>
    <w:rsid w:val="00010441"/>
    <w:rsid w:val="0001293A"/>
    <w:rsid w:val="00073416"/>
    <w:rsid w:val="000A3FD1"/>
    <w:rsid w:val="000A5918"/>
    <w:rsid w:val="000A7475"/>
    <w:rsid w:val="000C66B3"/>
    <w:rsid w:val="001648C0"/>
    <w:rsid w:val="001C1516"/>
    <w:rsid w:val="001E5CFB"/>
    <w:rsid w:val="001F1985"/>
    <w:rsid w:val="001F5B12"/>
    <w:rsid w:val="00204013"/>
    <w:rsid w:val="00221C27"/>
    <w:rsid w:val="00235974"/>
    <w:rsid w:val="0028275F"/>
    <w:rsid w:val="002862C3"/>
    <w:rsid w:val="002A67A5"/>
    <w:rsid w:val="002B62E7"/>
    <w:rsid w:val="00312D64"/>
    <w:rsid w:val="00330311"/>
    <w:rsid w:val="003450E0"/>
    <w:rsid w:val="00346E1E"/>
    <w:rsid w:val="0036423B"/>
    <w:rsid w:val="00381CF8"/>
    <w:rsid w:val="003870B5"/>
    <w:rsid w:val="003A230C"/>
    <w:rsid w:val="003C725A"/>
    <w:rsid w:val="003E546F"/>
    <w:rsid w:val="004273E5"/>
    <w:rsid w:val="00434DEF"/>
    <w:rsid w:val="004501EC"/>
    <w:rsid w:val="00461465"/>
    <w:rsid w:val="00493CB8"/>
    <w:rsid w:val="004B1679"/>
    <w:rsid w:val="004B35D3"/>
    <w:rsid w:val="004E50A5"/>
    <w:rsid w:val="004E5EB4"/>
    <w:rsid w:val="00506B2B"/>
    <w:rsid w:val="005131F7"/>
    <w:rsid w:val="0055209F"/>
    <w:rsid w:val="005A1FB4"/>
    <w:rsid w:val="005A6372"/>
    <w:rsid w:val="00602DDC"/>
    <w:rsid w:val="006957F5"/>
    <w:rsid w:val="006E3BCF"/>
    <w:rsid w:val="006F73E3"/>
    <w:rsid w:val="00715A11"/>
    <w:rsid w:val="00781F79"/>
    <w:rsid w:val="00796211"/>
    <w:rsid w:val="00803746"/>
    <w:rsid w:val="008232CE"/>
    <w:rsid w:val="00862B81"/>
    <w:rsid w:val="009413C1"/>
    <w:rsid w:val="009567DE"/>
    <w:rsid w:val="0096442A"/>
    <w:rsid w:val="009943F7"/>
    <w:rsid w:val="009A6F82"/>
    <w:rsid w:val="00A0219C"/>
    <w:rsid w:val="00A024B3"/>
    <w:rsid w:val="00A244FF"/>
    <w:rsid w:val="00A32C94"/>
    <w:rsid w:val="00A37AD3"/>
    <w:rsid w:val="00A77B43"/>
    <w:rsid w:val="00AA3811"/>
    <w:rsid w:val="00AD3032"/>
    <w:rsid w:val="00AE0234"/>
    <w:rsid w:val="00AE6C54"/>
    <w:rsid w:val="00B17864"/>
    <w:rsid w:val="00B20F59"/>
    <w:rsid w:val="00B403BF"/>
    <w:rsid w:val="00B403FD"/>
    <w:rsid w:val="00B821F4"/>
    <w:rsid w:val="00B94B30"/>
    <w:rsid w:val="00B950A2"/>
    <w:rsid w:val="00BA3BB5"/>
    <w:rsid w:val="00C208EE"/>
    <w:rsid w:val="00C35BD4"/>
    <w:rsid w:val="00C3715C"/>
    <w:rsid w:val="00C7087D"/>
    <w:rsid w:val="00C81A81"/>
    <w:rsid w:val="00C82347"/>
    <w:rsid w:val="00CA4D5F"/>
    <w:rsid w:val="00CC5510"/>
    <w:rsid w:val="00CF14B4"/>
    <w:rsid w:val="00D431BD"/>
    <w:rsid w:val="00D50900"/>
    <w:rsid w:val="00D629C5"/>
    <w:rsid w:val="00D662E3"/>
    <w:rsid w:val="00D955CA"/>
    <w:rsid w:val="00DA041D"/>
    <w:rsid w:val="00E0078A"/>
    <w:rsid w:val="00E0413B"/>
    <w:rsid w:val="00E10DEF"/>
    <w:rsid w:val="00E3028D"/>
    <w:rsid w:val="00E55A7C"/>
    <w:rsid w:val="00E65647"/>
    <w:rsid w:val="00E708EE"/>
    <w:rsid w:val="00E97453"/>
    <w:rsid w:val="00EF60AE"/>
    <w:rsid w:val="00F47849"/>
    <w:rsid w:val="00FA2DDD"/>
    <w:rsid w:val="00FA5D49"/>
    <w:rsid w:val="00FD512E"/>
    <w:rsid w:val="00FD5ED4"/>
    <w:rsid w:val="00FF5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EEAD7"/>
  <w15:chartTrackingRefBased/>
  <w15:docId w15:val="{DEAC932D-B87E-422D-B7D3-A036833D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15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77B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A74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1516"/>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77B43"/>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47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0A7475"/>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346E1E"/>
    <w:rPr>
      <w:color w:val="0563C1" w:themeColor="hyperlink"/>
      <w:u w:val="single"/>
    </w:rPr>
  </w:style>
  <w:style w:type="character" w:styleId="Vermelding">
    <w:name w:val="Mention"/>
    <w:basedOn w:val="Standaardalinea-lettertype"/>
    <w:uiPriority w:val="99"/>
    <w:semiHidden/>
    <w:unhideWhenUsed/>
    <w:rsid w:val="00346E1E"/>
    <w:rPr>
      <w:color w:val="2B579A"/>
      <w:shd w:val="clear" w:color="auto" w:fill="E6E6E6"/>
    </w:rPr>
  </w:style>
  <w:style w:type="character" w:customStyle="1" w:styleId="referencelistitem">
    <w:name w:val="referencelistitem"/>
    <w:basedOn w:val="Standaardalinea-lettertype"/>
    <w:rsid w:val="006F73E3"/>
  </w:style>
  <w:style w:type="character" w:customStyle="1" w:styleId="citationhighlight">
    <w:name w:val="citationhighlight"/>
    <w:basedOn w:val="Standaardalinea-lettertype"/>
    <w:rsid w:val="00715A11"/>
  </w:style>
  <w:style w:type="paragraph" w:styleId="Lijstalinea">
    <w:name w:val="List Paragraph"/>
    <w:basedOn w:val="Standaard"/>
    <w:uiPriority w:val="34"/>
    <w:qFormat/>
    <w:rsid w:val="00715A11"/>
    <w:pPr>
      <w:ind w:left="720"/>
      <w:contextualSpacing/>
    </w:pPr>
  </w:style>
  <w:style w:type="paragraph" w:styleId="Normaalweb">
    <w:name w:val="Normal (Web)"/>
    <w:basedOn w:val="Standaard"/>
    <w:uiPriority w:val="99"/>
    <w:semiHidden/>
    <w:unhideWhenUsed/>
    <w:rsid w:val="00D431B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A37A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7AD3"/>
  </w:style>
  <w:style w:type="paragraph" w:styleId="Voettekst">
    <w:name w:val="footer"/>
    <w:basedOn w:val="Standaard"/>
    <w:link w:val="VoettekstChar"/>
    <w:uiPriority w:val="99"/>
    <w:unhideWhenUsed/>
    <w:rsid w:val="00A37A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7AD3"/>
  </w:style>
  <w:style w:type="paragraph" w:styleId="Geenafstand">
    <w:name w:val="No Spacing"/>
    <w:link w:val="GeenafstandChar"/>
    <w:uiPriority w:val="1"/>
    <w:qFormat/>
    <w:rsid w:val="00A37AD3"/>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A37AD3"/>
    <w:rPr>
      <w:rFonts w:eastAsiaTheme="minorEastAsia"/>
      <w:lang w:eastAsia="nl-NL"/>
    </w:rPr>
  </w:style>
  <w:style w:type="paragraph" w:styleId="Titel">
    <w:name w:val="Title"/>
    <w:basedOn w:val="Standaard"/>
    <w:next w:val="Standaard"/>
    <w:link w:val="TitelChar"/>
    <w:uiPriority w:val="10"/>
    <w:qFormat/>
    <w:rsid w:val="00B950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50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50A2"/>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B950A2"/>
    <w:rPr>
      <w:rFonts w:eastAsiaTheme="minorEastAsia"/>
      <w:color w:val="5A5A5A" w:themeColor="text1" w:themeTint="A5"/>
      <w:spacing w:val="15"/>
    </w:rPr>
  </w:style>
  <w:style w:type="character" w:styleId="Zwaar">
    <w:name w:val="Strong"/>
    <w:basedOn w:val="Standaardalinea-lettertype"/>
    <w:uiPriority w:val="22"/>
    <w:qFormat/>
    <w:rsid w:val="00B950A2"/>
    <w:rPr>
      <w:b/>
      <w:bCs/>
    </w:rPr>
  </w:style>
  <w:style w:type="character" w:styleId="Titelvanboek">
    <w:name w:val="Book Title"/>
    <w:basedOn w:val="Standaardalinea-lettertype"/>
    <w:uiPriority w:val="33"/>
    <w:qFormat/>
    <w:rsid w:val="00B950A2"/>
    <w:rPr>
      <w:b/>
      <w:bCs/>
      <w:i/>
      <w:iCs/>
      <w:spacing w:val="5"/>
    </w:rPr>
  </w:style>
  <w:style w:type="character" w:styleId="Verwijzingopmerking">
    <w:name w:val="annotation reference"/>
    <w:basedOn w:val="Standaardalinea-lettertype"/>
    <w:uiPriority w:val="99"/>
    <w:semiHidden/>
    <w:unhideWhenUsed/>
    <w:rsid w:val="00D629C5"/>
    <w:rPr>
      <w:sz w:val="16"/>
      <w:szCs w:val="16"/>
    </w:rPr>
  </w:style>
  <w:style w:type="paragraph" w:styleId="Tekstopmerking">
    <w:name w:val="annotation text"/>
    <w:basedOn w:val="Standaard"/>
    <w:link w:val="TekstopmerkingChar"/>
    <w:uiPriority w:val="99"/>
    <w:semiHidden/>
    <w:unhideWhenUsed/>
    <w:rsid w:val="00D629C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9C5"/>
    <w:rPr>
      <w:sz w:val="20"/>
      <w:szCs w:val="20"/>
    </w:rPr>
  </w:style>
  <w:style w:type="paragraph" w:styleId="Onderwerpvanopmerking">
    <w:name w:val="annotation subject"/>
    <w:basedOn w:val="Tekstopmerking"/>
    <w:next w:val="Tekstopmerking"/>
    <w:link w:val="OnderwerpvanopmerkingChar"/>
    <w:uiPriority w:val="99"/>
    <w:semiHidden/>
    <w:unhideWhenUsed/>
    <w:rsid w:val="00D629C5"/>
    <w:rPr>
      <w:b/>
      <w:bCs/>
    </w:rPr>
  </w:style>
  <w:style w:type="character" w:customStyle="1" w:styleId="OnderwerpvanopmerkingChar">
    <w:name w:val="Onderwerp van opmerking Char"/>
    <w:basedOn w:val="TekstopmerkingChar"/>
    <w:link w:val="Onderwerpvanopmerking"/>
    <w:uiPriority w:val="99"/>
    <w:semiHidden/>
    <w:rsid w:val="00D629C5"/>
    <w:rPr>
      <w:b/>
      <w:bCs/>
      <w:sz w:val="20"/>
      <w:szCs w:val="20"/>
    </w:rPr>
  </w:style>
  <w:style w:type="paragraph" w:styleId="Ballontekst">
    <w:name w:val="Balloon Text"/>
    <w:basedOn w:val="Standaard"/>
    <w:link w:val="BallontekstChar"/>
    <w:uiPriority w:val="99"/>
    <w:semiHidden/>
    <w:unhideWhenUsed/>
    <w:rsid w:val="00D629C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29C5"/>
    <w:rPr>
      <w:rFonts w:ascii="Segoe UI" w:hAnsi="Segoe UI" w:cs="Segoe UI"/>
      <w:sz w:val="18"/>
      <w:szCs w:val="18"/>
    </w:rPr>
  </w:style>
  <w:style w:type="paragraph" w:styleId="Kopvaninhoudsopgave">
    <w:name w:val="TOC Heading"/>
    <w:basedOn w:val="Kop1"/>
    <w:next w:val="Standaard"/>
    <w:uiPriority w:val="39"/>
    <w:unhideWhenUsed/>
    <w:qFormat/>
    <w:rsid w:val="003C725A"/>
    <w:pPr>
      <w:outlineLvl w:val="9"/>
    </w:pPr>
    <w:rPr>
      <w:lang w:eastAsia="nl-NL"/>
    </w:rPr>
  </w:style>
  <w:style w:type="paragraph" w:styleId="Inhopg1">
    <w:name w:val="toc 1"/>
    <w:basedOn w:val="Standaard"/>
    <w:next w:val="Standaard"/>
    <w:autoRedefine/>
    <w:uiPriority w:val="39"/>
    <w:unhideWhenUsed/>
    <w:rsid w:val="003C725A"/>
    <w:pPr>
      <w:spacing w:after="100"/>
    </w:pPr>
  </w:style>
  <w:style w:type="paragraph" w:styleId="Inhopg2">
    <w:name w:val="toc 2"/>
    <w:basedOn w:val="Standaard"/>
    <w:next w:val="Standaard"/>
    <w:autoRedefine/>
    <w:uiPriority w:val="39"/>
    <w:unhideWhenUsed/>
    <w:rsid w:val="003C725A"/>
    <w:pPr>
      <w:spacing w:after="100"/>
      <w:ind w:left="220"/>
    </w:pPr>
  </w:style>
  <w:style w:type="paragraph" w:styleId="Inhopg3">
    <w:name w:val="toc 3"/>
    <w:basedOn w:val="Standaard"/>
    <w:next w:val="Standaard"/>
    <w:autoRedefine/>
    <w:uiPriority w:val="39"/>
    <w:unhideWhenUsed/>
    <w:rsid w:val="003C725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385414">
      <w:bodyDiv w:val="1"/>
      <w:marLeft w:val="0"/>
      <w:marRight w:val="0"/>
      <w:marTop w:val="0"/>
      <w:marBottom w:val="0"/>
      <w:divBdr>
        <w:top w:val="none" w:sz="0" w:space="0" w:color="auto"/>
        <w:left w:val="none" w:sz="0" w:space="0" w:color="auto"/>
        <w:bottom w:val="none" w:sz="0" w:space="0" w:color="auto"/>
        <w:right w:val="none" w:sz="0" w:space="0" w:color="auto"/>
      </w:divBdr>
      <w:divsChild>
        <w:div w:id="772870199">
          <w:marLeft w:val="0"/>
          <w:marRight w:val="0"/>
          <w:marTop w:val="0"/>
          <w:marBottom w:val="0"/>
          <w:divBdr>
            <w:top w:val="none" w:sz="0" w:space="0" w:color="auto"/>
            <w:left w:val="none" w:sz="0" w:space="0" w:color="auto"/>
            <w:bottom w:val="none" w:sz="0" w:space="0" w:color="auto"/>
            <w:right w:val="none" w:sz="0" w:space="0" w:color="auto"/>
          </w:divBdr>
          <w:divsChild>
            <w:div w:id="454642414">
              <w:marLeft w:val="0"/>
              <w:marRight w:val="0"/>
              <w:marTop w:val="0"/>
              <w:marBottom w:val="0"/>
              <w:divBdr>
                <w:top w:val="none" w:sz="0" w:space="0" w:color="auto"/>
                <w:left w:val="none" w:sz="0" w:space="0" w:color="auto"/>
                <w:bottom w:val="none" w:sz="0" w:space="0" w:color="auto"/>
                <w:right w:val="none" w:sz="0" w:space="0" w:color="auto"/>
              </w:divBdr>
            </w:div>
            <w:div w:id="519201754">
              <w:marLeft w:val="0"/>
              <w:marRight w:val="0"/>
              <w:marTop w:val="0"/>
              <w:marBottom w:val="0"/>
              <w:divBdr>
                <w:top w:val="none" w:sz="0" w:space="0" w:color="auto"/>
                <w:left w:val="none" w:sz="0" w:space="0" w:color="auto"/>
                <w:bottom w:val="none" w:sz="0" w:space="0" w:color="auto"/>
                <w:right w:val="none" w:sz="0" w:space="0" w:color="auto"/>
              </w:divBdr>
            </w:div>
            <w:div w:id="559484757">
              <w:marLeft w:val="0"/>
              <w:marRight w:val="0"/>
              <w:marTop w:val="0"/>
              <w:marBottom w:val="0"/>
              <w:divBdr>
                <w:top w:val="none" w:sz="0" w:space="0" w:color="auto"/>
                <w:left w:val="none" w:sz="0" w:space="0" w:color="auto"/>
                <w:bottom w:val="none" w:sz="0" w:space="0" w:color="auto"/>
                <w:right w:val="none" w:sz="0" w:space="0" w:color="auto"/>
              </w:divBdr>
            </w:div>
            <w:div w:id="597835926">
              <w:marLeft w:val="0"/>
              <w:marRight w:val="0"/>
              <w:marTop w:val="0"/>
              <w:marBottom w:val="0"/>
              <w:divBdr>
                <w:top w:val="none" w:sz="0" w:space="0" w:color="auto"/>
                <w:left w:val="none" w:sz="0" w:space="0" w:color="auto"/>
                <w:bottom w:val="none" w:sz="0" w:space="0" w:color="auto"/>
                <w:right w:val="none" w:sz="0" w:space="0" w:color="auto"/>
              </w:divBdr>
            </w:div>
            <w:div w:id="1006785729">
              <w:marLeft w:val="0"/>
              <w:marRight w:val="0"/>
              <w:marTop w:val="0"/>
              <w:marBottom w:val="0"/>
              <w:divBdr>
                <w:top w:val="none" w:sz="0" w:space="0" w:color="auto"/>
                <w:left w:val="none" w:sz="0" w:space="0" w:color="auto"/>
                <w:bottom w:val="none" w:sz="0" w:space="0" w:color="auto"/>
                <w:right w:val="none" w:sz="0" w:space="0" w:color="auto"/>
              </w:divBdr>
            </w:div>
            <w:div w:id="1014041154">
              <w:marLeft w:val="0"/>
              <w:marRight w:val="0"/>
              <w:marTop w:val="0"/>
              <w:marBottom w:val="0"/>
              <w:divBdr>
                <w:top w:val="none" w:sz="0" w:space="0" w:color="auto"/>
                <w:left w:val="none" w:sz="0" w:space="0" w:color="auto"/>
                <w:bottom w:val="none" w:sz="0" w:space="0" w:color="auto"/>
                <w:right w:val="none" w:sz="0" w:space="0" w:color="auto"/>
              </w:divBdr>
            </w:div>
            <w:div w:id="1015422874">
              <w:marLeft w:val="0"/>
              <w:marRight w:val="0"/>
              <w:marTop w:val="0"/>
              <w:marBottom w:val="0"/>
              <w:divBdr>
                <w:top w:val="none" w:sz="0" w:space="0" w:color="auto"/>
                <w:left w:val="none" w:sz="0" w:space="0" w:color="auto"/>
                <w:bottom w:val="none" w:sz="0" w:space="0" w:color="auto"/>
                <w:right w:val="none" w:sz="0" w:space="0" w:color="auto"/>
              </w:divBdr>
            </w:div>
            <w:div w:id="1032460785">
              <w:marLeft w:val="0"/>
              <w:marRight w:val="0"/>
              <w:marTop w:val="0"/>
              <w:marBottom w:val="0"/>
              <w:divBdr>
                <w:top w:val="none" w:sz="0" w:space="0" w:color="auto"/>
                <w:left w:val="none" w:sz="0" w:space="0" w:color="auto"/>
                <w:bottom w:val="none" w:sz="0" w:space="0" w:color="auto"/>
                <w:right w:val="none" w:sz="0" w:space="0" w:color="auto"/>
              </w:divBdr>
            </w:div>
            <w:div w:id="1089815054">
              <w:marLeft w:val="0"/>
              <w:marRight w:val="0"/>
              <w:marTop w:val="0"/>
              <w:marBottom w:val="0"/>
              <w:divBdr>
                <w:top w:val="none" w:sz="0" w:space="0" w:color="auto"/>
                <w:left w:val="none" w:sz="0" w:space="0" w:color="auto"/>
                <w:bottom w:val="none" w:sz="0" w:space="0" w:color="auto"/>
                <w:right w:val="none" w:sz="0" w:space="0" w:color="auto"/>
              </w:divBdr>
            </w:div>
            <w:div w:id="1091776500">
              <w:marLeft w:val="0"/>
              <w:marRight w:val="0"/>
              <w:marTop w:val="0"/>
              <w:marBottom w:val="0"/>
              <w:divBdr>
                <w:top w:val="none" w:sz="0" w:space="0" w:color="auto"/>
                <w:left w:val="none" w:sz="0" w:space="0" w:color="auto"/>
                <w:bottom w:val="none" w:sz="0" w:space="0" w:color="auto"/>
                <w:right w:val="none" w:sz="0" w:space="0" w:color="auto"/>
              </w:divBdr>
            </w:div>
            <w:div w:id="1237472345">
              <w:marLeft w:val="0"/>
              <w:marRight w:val="0"/>
              <w:marTop w:val="0"/>
              <w:marBottom w:val="0"/>
              <w:divBdr>
                <w:top w:val="none" w:sz="0" w:space="0" w:color="auto"/>
                <w:left w:val="none" w:sz="0" w:space="0" w:color="auto"/>
                <w:bottom w:val="none" w:sz="0" w:space="0" w:color="auto"/>
                <w:right w:val="none" w:sz="0" w:space="0" w:color="auto"/>
              </w:divBdr>
            </w:div>
            <w:div w:id="1240216324">
              <w:marLeft w:val="0"/>
              <w:marRight w:val="0"/>
              <w:marTop w:val="0"/>
              <w:marBottom w:val="0"/>
              <w:divBdr>
                <w:top w:val="none" w:sz="0" w:space="0" w:color="auto"/>
                <w:left w:val="none" w:sz="0" w:space="0" w:color="auto"/>
                <w:bottom w:val="none" w:sz="0" w:space="0" w:color="auto"/>
                <w:right w:val="none" w:sz="0" w:space="0" w:color="auto"/>
              </w:divBdr>
            </w:div>
            <w:div w:id="1756395613">
              <w:marLeft w:val="0"/>
              <w:marRight w:val="0"/>
              <w:marTop w:val="0"/>
              <w:marBottom w:val="0"/>
              <w:divBdr>
                <w:top w:val="none" w:sz="0" w:space="0" w:color="auto"/>
                <w:left w:val="none" w:sz="0" w:space="0" w:color="auto"/>
                <w:bottom w:val="none" w:sz="0" w:space="0" w:color="auto"/>
                <w:right w:val="none" w:sz="0" w:space="0" w:color="auto"/>
              </w:divBdr>
            </w:div>
            <w:div w:id="177304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5446">
      <w:bodyDiv w:val="1"/>
      <w:marLeft w:val="0"/>
      <w:marRight w:val="0"/>
      <w:marTop w:val="0"/>
      <w:marBottom w:val="0"/>
      <w:divBdr>
        <w:top w:val="none" w:sz="0" w:space="0" w:color="auto"/>
        <w:left w:val="none" w:sz="0" w:space="0" w:color="auto"/>
        <w:bottom w:val="none" w:sz="0" w:space="0" w:color="auto"/>
        <w:right w:val="none" w:sz="0" w:space="0" w:color="auto"/>
      </w:divBdr>
      <w:divsChild>
        <w:div w:id="195969288">
          <w:marLeft w:val="0"/>
          <w:marRight w:val="0"/>
          <w:marTop w:val="0"/>
          <w:marBottom w:val="0"/>
          <w:divBdr>
            <w:top w:val="none" w:sz="0" w:space="0" w:color="auto"/>
            <w:left w:val="none" w:sz="0" w:space="0" w:color="auto"/>
            <w:bottom w:val="none" w:sz="0" w:space="0" w:color="auto"/>
            <w:right w:val="none" w:sz="0" w:space="0" w:color="auto"/>
          </w:divBdr>
        </w:div>
        <w:div w:id="307365399">
          <w:marLeft w:val="0"/>
          <w:marRight w:val="0"/>
          <w:marTop w:val="0"/>
          <w:marBottom w:val="0"/>
          <w:divBdr>
            <w:top w:val="none" w:sz="0" w:space="0" w:color="auto"/>
            <w:left w:val="none" w:sz="0" w:space="0" w:color="auto"/>
            <w:bottom w:val="none" w:sz="0" w:space="0" w:color="auto"/>
            <w:right w:val="none" w:sz="0" w:space="0" w:color="auto"/>
          </w:divBdr>
        </w:div>
        <w:div w:id="394360087">
          <w:marLeft w:val="0"/>
          <w:marRight w:val="0"/>
          <w:marTop w:val="0"/>
          <w:marBottom w:val="0"/>
          <w:divBdr>
            <w:top w:val="none" w:sz="0" w:space="0" w:color="auto"/>
            <w:left w:val="none" w:sz="0" w:space="0" w:color="auto"/>
            <w:bottom w:val="none" w:sz="0" w:space="0" w:color="auto"/>
            <w:right w:val="none" w:sz="0" w:space="0" w:color="auto"/>
          </w:divBdr>
        </w:div>
        <w:div w:id="478770135">
          <w:marLeft w:val="0"/>
          <w:marRight w:val="0"/>
          <w:marTop w:val="0"/>
          <w:marBottom w:val="0"/>
          <w:divBdr>
            <w:top w:val="none" w:sz="0" w:space="0" w:color="auto"/>
            <w:left w:val="none" w:sz="0" w:space="0" w:color="auto"/>
            <w:bottom w:val="none" w:sz="0" w:space="0" w:color="auto"/>
            <w:right w:val="none" w:sz="0" w:space="0" w:color="auto"/>
          </w:divBdr>
        </w:div>
        <w:div w:id="508057190">
          <w:marLeft w:val="0"/>
          <w:marRight w:val="0"/>
          <w:marTop w:val="0"/>
          <w:marBottom w:val="0"/>
          <w:divBdr>
            <w:top w:val="none" w:sz="0" w:space="0" w:color="auto"/>
            <w:left w:val="none" w:sz="0" w:space="0" w:color="auto"/>
            <w:bottom w:val="none" w:sz="0" w:space="0" w:color="auto"/>
            <w:right w:val="none" w:sz="0" w:space="0" w:color="auto"/>
          </w:divBdr>
        </w:div>
        <w:div w:id="509681731">
          <w:marLeft w:val="0"/>
          <w:marRight w:val="0"/>
          <w:marTop w:val="0"/>
          <w:marBottom w:val="0"/>
          <w:divBdr>
            <w:top w:val="none" w:sz="0" w:space="0" w:color="auto"/>
            <w:left w:val="none" w:sz="0" w:space="0" w:color="auto"/>
            <w:bottom w:val="none" w:sz="0" w:space="0" w:color="auto"/>
            <w:right w:val="none" w:sz="0" w:space="0" w:color="auto"/>
          </w:divBdr>
        </w:div>
        <w:div w:id="541402048">
          <w:marLeft w:val="0"/>
          <w:marRight w:val="0"/>
          <w:marTop w:val="0"/>
          <w:marBottom w:val="0"/>
          <w:divBdr>
            <w:top w:val="none" w:sz="0" w:space="0" w:color="auto"/>
            <w:left w:val="none" w:sz="0" w:space="0" w:color="auto"/>
            <w:bottom w:val="none" w:sz="0" w:space="0" w:color="auto"/>
            <w:right w:val="none" w:sz="0" w:space="0" w:color="auto"/>
          </w:divBdr>
        </w:div>
        <w:div w:id="774447057">
          <w:marLeft w:val="0"/>
          <w:marRight w:val="0"/>
          <w:marTop w:val="0"/>
          <w:marBottom w:val="0"/>
          <w:divBdr>
            <w:top w:val="none" w:sz="0" w:space="0" w:color="auto"/>
            <w:left w:val="none" w:sz="0" w:space="0" w:color="auto"/>
            <w:bottom w:val="none" w:sz="0" w:space="0" w:color="auto"/>
            <w:right w:val="none" w:sz="0" w:space="0" w:color="auto"/>
          </w:divBdr>
        </w:div>
        <w:div w:id="876701106">
          <w:marLeft w:val="0"/>
          <w:marRight w:val="0"/>
          <w:marTop w:val="0"/>
          <w:marBottom w:val="0"/>
          <w:divBdr>
            <w:top w:val="none" w:sz="0" w:space="0" w:color="auto"/>
            <w:left w:val="none" w:sz="0" w:space="0" w:color="auto"/>
            <w:bottom w:val="none" w:sz="0" w:space="0" w:color="auto"/>
            <w:right w:val="none" w:sz="0" w:space="0" w:color="auto"/>
          </w:divBdr>
        </w:div>
        <w:div w:id="1038698397">
          <w:marLeft w:val="0"/>
          <w:marRight w:val="0"/>
          <w:marTop w:val="0"/>
          <w:marBottom w:val="0"/>
          <w:divBdr>
            <w:top w:val="none" w:sz="0" w:space="0" w:color="auto"/>
            <w:left w:val="none" w:sz="0" w:space="0" w:color="auto"/>
            <w:bottom w:val="none" w:sz="0" w:space="0" w:color="auto"/>
            <w:right w:val="none" w:sz="0" w:space="0" w:color="auto"/>
          </w:divBdr>
        </w:div>
        <w:div w:id="1102649778">
          <w:marLeft w:val="0"/>
          <w:marRight w:val="0"/>
          <w:marTop w:val="0"/>
          <w:marBottom w:val="0"/>
          <w:divBdr>
            <w:top w:val="none" w:sz="0" w:space="0" w:color="auto"/>
            <w:left w:val="none" w:sz="0" w:space="0" w:color="auto"/>
            <w:bottom w:val="none" w:sz="0" w:space="0" w:color="auto"/>
            <w:right w:val="none" w:sz="0" w:space="0" w:color="auto"/>
          </w:divBdr>
        </w:div>
        <w:div w:id="1196818753">
          <w:marLeft w:val="0"/>
          <w:marRight w:val="0"/>
          <w:marTop w:val="0"/>
          <w:marBottom w:val="0"/>
          <w:divBdr>
            <w:top w:val="none" w:sz="0" w:space="0" w:color="auto"/>
            <w:left w:val="none" w:sz="0" w:space="0" w:color="auto"/>
            <w:bottom w:val="none" w:sz="0" w:space="0" w:color="auto"/>
            <w:right w:val="none" w:sz="0" w:space="0" w:color="auto"/>
          </w:divBdr>
        </w:div>
        <w:div w:id="1544635382">
          <w:marLeft w:val="0"/>
          <w:marRight w:val="0"/>
          <w:marTop w:val="0"/>
          <w:marBottom w:val="0"/>
          <w:divBdr>
            <w:top w:val="none" w:sz="0" w:space="0" w:color="auto"/>
            <w:left w:val="none" w:sz="0" w:space="0" w:color="auto"/>
            <w:bottom w:val="none" w:sz="0" w:space="0" w:color="auto"/>
            <w:right w:val="none" w:sz="0" w:space="0" w:color="auto"/>
          </w:divBdr>
        </w:div>
        <w:div w:id="1580675133">
          <w:marLeft w:val="0"/>
          <w:marRight w:val="0"/>
          <w:marTop w:val="0"/>
          <w:marBottom w:val="0"/>
          <w:divBdr>
            <w:top w:val="none" w:sz="0" w:space="0" w:color="auto"/>
            <w:left w:val="none" w:sz="0" w:space="0" w:color="auto"/>
            <w:bottom w:val="none" w:sz="0" w:space="0" w:color="auto"/>
            <w:right w:val="none" w:sz="0" w:space="0" w:color="auto"/>
          </w:divBdr>
        </w:div>
        <w:div w:id="1637880070">
          <w:marLeft w:val="0"/>
          <w:marRight w:val="0"/>
          <w:marTop w:val="0"/>
          <w:marBottom w:val="0"/>
          <w:divBdr>
            <w:top w:val="none" w:sz="0" w:space="0" w:color="auto"/>
            <w:left w:val="none" w:sz="0" w:space="0" w:color="auto"/>
            <w:bottom w:val="none" w:sz="0" w:space="0" w:color="auto"/>
            <w:right w:val="none" w:sz="0" w:space="0" w:color="auto"/>
          </w:divBdr>
        </w:div>
      </w:divsChild>
    </w:div>
    <w:div w:id="658003036">
      <w:bodyDiv w:val="1"/>
      <w:marLeft w:val="0"/>
      <w:marRight w:val="0"/>
      <w:marTop w:val="0"/>
      <w:marBottom w:val="0"/>
      <w:divBdr>
        <w:top w:val="none" w:sz="0" w:space="0" w:color="auto"/>
        <w:left w:val="none" w:sz="0" w:space="0" w:color="auto"/>
        <w:bottom w:val="none" w:sz="0" w:space="0" w:color="auto"/>
        <w:right w:val="none" w:sz="0" w:space="0" w:color="auto"/>
      </w:divBdr>
    </w:div>
    <w:div w:id="937951431">
      <w:bodyDiv w:val="1"/>
      <w:marLeft w:val="0"/>
      <w:marRight w:val="0"/>
      <w:marTop w:val="0"/>
      <w:marBottom w:val="0"/>
      <w:divBdr>
        <w:top w:val="none" w:sz="0" w:space="0" w:color="auto"/>
        <w:left w:val="none" w:sz="0" w:space="0" w:color="auto"/>
        <w:bottom w:val="none" w:sz="0" w:space="0" w:color="auto"/>
        <w:right w:val="none" w:sz="0" w:space="0" w:color="auto"/>
      </w:divBdr>
    </w:div>
    <w:div w:id="1023441727">
      <w:bodyDiv w:val="1"/>
      <w:marLeft w:val="0"/>
      <w:marRight w:val="0"/>
      <w:marTop w:val="0"/>
      <w:marBottom w:val="0"/>
      <w:divBdr>
        <w:top w:val="none" w:sz="0" w:space="0" w:color="auto"/>
        <w:left w:val="none" w:sz="0" w:space="0" w:color="auto"/>
        <w:bottom w:val="none" w:sz="0" w:space="0" w:color="auto"/>
        <w:right w:val="none" w:sz="0" w:space="0" w:color="auto"/>
      </w:divBdr>
    </w:div>
    <w:div w:id="1126973290">
      <w:bodyDiv w:val="1"/>
      <w:marLeft w:val="0"/>
      <w:marRight w:val="0"/>
      <w:marTop w:val="0"/>
      <w:marBottom w:val="0"/>
      <w:divBdr>
        <w:top w:val="none" w:sz="0" w:space="0" w:color="auto"/>
        <w:left w:val="none" w:sz="0" w:space="0" w:color="auto"/>
        <w:bottom w:val="none" w:sz="0" w:space="0" w:color="auto"/>
        <w:right w:val="none" w:sz="0" w:space="0" w:color="auto"/>
      </w:divBdr>
    </w:div>
    <w:div w:id="1358310457">
      <w:bodyDiv w:val="1"/>
      <w:marLeft w:val="0"/>
      <w:marRight w:val="0"/>
      <w:marTop w:val="0"/>
      <w:marBottom w:val="0"/>
      <w:divBdr>
        <w:top w:val="none" w:sz="0" w:space="0" w:color="auto"/>
        <w:left w:val="none" w:sz="0" w:space="0" w:color="auto"/>
        <w:bottom w:val="none" w:sz="0" w:space="0" w:color="auto"/>
        <w:right w:val="none" w:sz="0" w:space="0" w:color="auto"/>
      </w:divBdr>
    </w:div>
    <w:div w:id="1428034808">
      <w:bodyDiv w:val="1"/>
      <w:marLeft w:val="0"/>
      <w:marRight w:val="0"/>
      <w:marTop w:val="0"/>
      <w:marBottom w:val="0"/>
      <w:divBdr>
        <w:top w:val="none" w:sz="0" w:space="0" w:color="auto"/>
        <w:left w:val="none" w:sz="0" w:space="0" w:color="auto"/>
        <w:bottom w:val="none" w:sz="0" w:space="0" w:color="auto"/>
        <w:right w:val="none" w:sz="0" w:space="0" w:color="auto"/>
      </w:divBdr>
      <w:divsChild>
        <w:div w:id="1935822208">
          <w:marLeft w:val="0"/>
          <w:marRight w:val="0"/>
          <w:marTop w:val="0"/>
          <w:marBottom w:val="0"/>
          <w:divBdr>
            <w:top w:val="none" w:sz="0" w:space="0" w:color="auto"/>
            <w:left w:val="none" w:sz="0" w:space="0" w:color="auto"/>
            <w:bottom w:val="none" w:sz="0" w:space="0" w:color="auto"/>
            <w:right w:val="none" w:sz="0" w:space="0" w:color="auto"/>
          </w:divBdr>
        </w:div>
      </w:divsChild>
    </w:div>
    <w:div w:id="1502619986">
      <w:bodyDiv w:val="1"/>
      <w:marLeft w:val="0"/>
      <w:marRight w:val="0"/>
      <w:marTop w:val="0"/>
      <w:marBottom w:val="0"/>
      <w:divBdr>
        <w:top w:val="none" w:sz="0" w:space="0" w:color="auto"/>
        <w:left w:val="none" w:sz="0" w:space="0" w:color="auto"/>
        <w:bottom w:val="none" w:sz="0" w:space="0" w:color="auto"/>
        <w:right w:val="none" w:sz="0" w:space="0" w:color="auto"/>
      </w:divBdr>
      <w:divsChild>
        <w:div w:id="112871245">
          <w:marLeft w:val="0"/>
          <w:marRight w:val="0"/>
          <w:marTop w:val="0"/>
          <w:marBottom w:val="0"/>
          <w:divBdr>
            <w:top w:val="none" w:sz="0" w:space="0" w:color="auto"/>
            <w:left w:val="none" w:sz="0" w:space="0" w:color="auto"/>
            <w:bottom w:val="none" w:sz="0" w:space="0" w:color="auto"/>
            <w:right w:val="none" w:sz="0" w:space="0" w:color="auto"/>
          </w:divBdr>
        </w:div>
        <w:div w:id="246575111">
          <w:marLeft w:val="0"/>
          <w:marRight w:val="0"/>
          <w:marTop w:val="0"/>
          <w:marBottom w:val="0"/>
          <w:divBdr>
            <w:top w:val="none" w:sz="0" w:space="0" w:color="auto"/>
            <w:left w:val="none" w:sz="0" w:space="0" w:color="auto"/>
            <w:bottom w:val="none" w:sz="0" w:space="0" w:color="auto"/>
            <w:right w:val="none" w:sz="0" w:space="0" w:color="auto"/>
          </w:divBdr>
        </w:div>
        <w:div w:id="323827211">
          <w:marLeft w:val="0"/>
          <w:marRight w:val="0"/>
          <w:marTop w:val="0"/>
          <w:marBottom w:val="0"/>
          <w:divBdr>
            <w:top w:val="none" w:sz="0" w:space="0" w:color="auto"/>
            <w:left w:val="none" w:sz="0" w:space="0" w:color="auto"/>
            <w:bottom w:val="none" w:sz="0" w:space="0" w:color="auto"/>
            <w:right w:val="none" w:sz="0" w:space="0" w:color="auto"/>
          </w:divBdr>
        </w:div>
        <w:div w:id="386605981">
          <w:marLeft w:val="0"/>
          <w:marRight w:val="0"/>
          <w:marTop w:val="0"/>
          <w:marBottom w:val="0"/>
          <w:divBdr>
            <w:top w:val="none" w:sz="0" w:space="0" w:color="auto"/>
            <w:left w:val="none" w:sz="0" w:space="0" w:color="auto"/>
            <w:bottom w:val="none" w:sz="0" w:space="0" w:color="auto"/>
            <w:right w:val="none" w:sz="0" w:space="0" w:color="auto"/>
          </w:divBdr>
        </w:div>
        <w:div w:id="757601727">
          <w:marLeft w:val="0"/>
          <w:marRight w:val="0"/>
          <w:marTop w:val="0"/>
          <w:marBottom w:val="0"/>
          <w:divBdr>
            <w:top w:val="none" w:sz="0" w:space="0" w:color="auto"/>
            <w:left w:val="none" w:sz="0" w:space="0" w:color="auto"/>
            <w:bottom w:val="none" w:sz="0" w:space="0" w:color="auto"/>
            <w:right w:val="none" w:sz="0" w:space="0" w:color="auto"/>
          </w:divBdr>
        </w:div>
        <w:div w:id="766266875">
          <w:marLeft w:val="0"/>
          <w:marRight w:val="0"/>
          <w:marTop w:val="0"/>
          <w:marBottom w:val="0"/>
          <w:divBdr>
            <w:top w:val="none" w:sz="0" w:space="0" w:color="auto"/>
            <w:left w:val="none" w:sz="0" w:space="0" w:color="auto"/>
            <w:bottom w:val="none" w:sz="0" w:space="0" w:color="auto"/>
            <w:right w:val="none" w:sz="0" w:space="0" w:color="auto"/>
          </w:divBdr>
        </w:div>
        <w:div w:id="1030686541">
          <w:marLeft w:val="0"/>
          <w:marRight w:val="0"/>
          <w:marTop w:val="0"/>
          <w:marBottom w:val="0"/>
          <w:divBdr>
            <w:top w:val="none" w:sz="0" w:space="0" w:color="auto"/>
            <w:left w:val="none" w:sz="0" w:space="0" w:color="auto"/>
            <w:bottom w:val="none" w:sz="0" w:space="0" w:color="auto"/>
            <w:right w:val="none" w:sz="0" w:space="0" w:color="auto"/>
          </w:divBdr>
        </w:div>
        <w:div w:id="1032002631">
          <w:marLeft w:val="0"/>
          <w:marRight w:val="0"/>
          <w:marTop w:val="0"/>
          <w:marBottom w:val="0"/>
          <w:divBdr>
            <w:top w:val="none" w:sz="0" w:space="0" w:color="auto"/>
            <w:left w:val="none" w:sz="0" w:space="0" w:color="auto"/>
            <w:bottom w:val="none" w:sz="0" w:space="0" w:color="auto"/>
            <w:right w:val="none" w:sz="0" w:space="0" w:color="auto"/>
          </w:divBdr>
        </w:div>
        <w:div w:id="1620724726">
          <w:marLeft w:val="0"/>
          <w:marRight w:val="0"/>
          <w:marTop w:val="0"/>
          <w:marBottom w:val="0"/>
          <w:divBdr>
            <w:top w:val="none" w:sz="0" w:space="0" w:color="auto"/>
            <w:left w:val="none" w:sz="0" w:space="0" w:color="auto"/>
            <w:bottom w:val="none" w:sz="0" w:space="0" w:color="auto"/>
            <w:right w:val="none" w:sz="0" w:space="0" w:color="auto"/>
          </w:divBdr>
        </w:div>
        <w:div w:id="1657032520">
          <w:marLeft w:val="0"/>
          <w:marRight w:val="0"/>
          <w:marTop w:val="0"/>
          <w:marBottom w:val="0"/>
          <w:divBdr>
            <w:top w:val="none" w:sz="0" w:space="0" w:color="auto"/>
            <w:left w:val="none" w:sz="0" w:space="0" w:color="auto"/>
            <w:bottom w:val="none" w:sz="0" w:space="0" w:color="auto"/>
            <w:right w:val="none" w:sz="0" w:space="0" w:color="auto"/>
          </w:divBdr>
        </w:div>
        <w:div w:id="1795564215">
          <w:marLeft w:val="0"/>
          <w:marRight w:val="0"/>
          <w:marTop w:val="0"/>
          <w:marBottom w:val="0"/>
          <w:divBdr>
            <w:top w:val="none" w:sz="0" w:space="0" w:color="auto"/>
            <w:left w:val="none" w:sz="0" w:space="0" w:color="auto"/>
            <w:bottom w:val="none" w:sz="0" w:space="0" w:color="auto"/>
            <w:right w:val="none" w:sz="0" w:space="0" w:color="auto"/>
          </w:divBdr>
        </w:div>
        <w:div w:id="1869294015">
          <w:marLeft w:val="0"/>
          <w:marRight w:val="0"/>
          <w:marTop w:val="0"/>
          <w:marBottom w:val="0"/>
          <w:divBdr>
            <w:top w:val="none" w:sz="0" w:space="0" w:color="auto"/>
            <w:left w:val="none" w:sz="0" w:space="0" w:color="auto"/>
            <w:bottom w:val="none" w:sz="0" w:space="0" w:color="auto"/>
            <w:right w:val="none" w:sz="0" w:space="0" w:color="auto"/>
          </w:divBdr>
        </w:div>
        <w:div w:id="2123256698">
          <w:marLeft w:val="0"/>
          <w:marRight w:val="0"/>
          <w:marTop w:val="0"/>
          <w:marBottom w:val="0"/>
          <w:divBdr>
            <w:top w:val="none" w:sz="0" w:space="0" w:color="auto"/>
            <w:left w:val="none" w:sz="0" w:space="0" w:color="auto"/>
            <w:bottom w:val="none" w:sz="0" w:space="0" w:color="auto"/>
            <w:right w:val="none" w:sz="0" w:space="0" w:color="auto"/>
          </w:divBdr>
        </w:div>
      </w:divsChild>
    </w:div>
    <w:div w:id="1582838386">
      <w:bodyDiv w:val="1"/>
      <w:marLeft w:val="0"/>
      <w:marRight w:val="0"/>
      <w:marTop w:val="0"/>
      <w:marBottom w:val="0"/>
      <w:divBdr>
        <w:top w:val="none" w:sz="0" w:space="0" w:color="auto"/>
        <w:left w:val="none" w:sz="0" w:space="0" w:color="auto"/>
        <w:bottom w:val="none" w:sz="0" w:space="0" w:color="auto"/>
        <w:right w:val="none" w:sz="0" w:space="0" w:color="auto"/>
      </w:divBdr>
    </w:div>
    <w:div w:id="1834445964">
      <w:bodyDiv w:val="1"/>
      <w:marLeft w:val="0"/>
      <w:marRight w:val="0"/>
      <w:marTop w:val="0"/>
      <w:marBottom w:val="0"/>
      <w:divBdr>
        <w:top w:val="none" w:sz="0" w:space="0" w:color="auto"/>
        <w:left w:val="none" w:sz="0" w:space="0" w:color="auto"/>
        <w:bottom w:val="none" w:sz="0" w:space="0" w:color="auto"/>
        <w:right w:val="none" w:sz="0" w:space="0" w:color="auto"/>
      </w:divBdr>
    </w:div>
    <w:div w:id="194394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chart" Target="charts/chart5.xml"/><Relationship Id="rId39" Type="http://schemas.openxmlformats.org/officeDocument/2006/relationships/image" Target="media/image17.jpeg"/><Relationship Id="rId21" Type="http://schemas.openxmlformats.org/officeDocument/2006/relationships/image" Target="media/image11.png"/><Relationship Id="rId34" Type="http://schemas.openxmlformats.org/officeDocument/2006/relationships/chart" Target="charts/chart11.xml"/><Relationship Id="rId42" Type="http://schemas.openxmlformats.org/officeDocument/2006/relationships/image" Target="media/image20.png"/><Relationship Id="rId47" Type="http://schemas.openxmlformats.org/officeDocument/2006/relationships/hyperlink" Target="https://vvruinen.nl/supportersvereniging/welkom-bij-de-supportersvereniging-vv-ruinen.html" TargetMode="External"/><Relationship Id="rId50" Type="http://schemas.openxmlformats.org/officeDocument/2006/relationships/hyperlink" Target="http://www.noordblog.nl/2016/12/23/hoogste-economische-groei-noorden-zuidwest-drenthe/" TargetMode="External"/><Relationship Id="rId55" Type="http://schemas.openxmlformats.org/officeDocument/2006/relationships/hyperlink" Target="file:///C:/Users/Jurge/Downloads/presentatiegids%202016-2017.pdf" TargetMode="External"/><Relationship Id="rId63" Type="http://schemas.openxmlformats.org/officeDocument/2006/relationships/image" Target="media/image21.JP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chart" Target="charts/chart9.xml"/><Relationship Id="rId37" Type="http://schemas.openxmlformats.org/officeDocument/2006/relationships/image" Target="media/image15.gif"/><Relationship Id="rId40" Type="http://schemas.openxmlformats.org/officeDocument/2006/relationships/image" Target="media/image18.png"/><Relationship Id="rId45" Type="http://schemas.openxmlformats.org/officeDocument/2006/relationships/hyperlink" Target="http://www.rvo.nl/sites/default/files/2015/10/Presentatie%20-%20Energiebesparing%20en%20duurzame%20energie%20sportaccomodaties.pdf" TargetMode="External"/><Relationship Id="rId53" Type="http://schemas.openxmlformats.org/officeDocument/2006/relationships/hyperlink" Target="file:///C:/Users/Jurge/Downloads/JAARVERSLAG%202015-2016(1).pdf" TargetMode="External"/><Relationship Id="rId58" Type="http://schemas.openxmlformats.org/officeDocument/2006/relationships/hyperlink" Target="https://www.dewolden.nl/sport/sportfunctionarissen_42865/" TargetMode="External"/><Relationship Id="rId66"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hart" Target="charts/chart4.xml"/><Relationship Id="rId28" Type="http://schemas.openxmlformats.org/officeDocument/2006/relationships/chart" Target="charts/chart7.xml"/><Relationship Id="rId36" Type="http://schemas.openxmlformats.org/officeDocument/2006/relationships/chart" Target="charts/chart13.xml"/><Relationship Id="rId49" Type="http://schemas.openxmlformats.org/officeDocument/2006/relationships/hyperlink" Target="http://www.hawkeyeinnovations.co.uk/sports/football" TargetMode="External"/><Relationship Id="rId57" Type="http://schemas.openxmlformats.org/officeDocument/2006/relationships/hyperlink" Target="file:///C:/Users/Jurge/Downloads/Sponsorbeleid%20V%20V%20%20Ruinen(2).pdf" TargetMode="External"/><Relationship Id="rId61" Type="http://schemas.openxmlformats.org/officeDocument/2006/relationships/hyperlink" Target="http://www.oozo.nl/cijfers/de-wolden" TargetMode="External"/><Relationship Id="rId10" Type="http://schemas.openxmlformats.org/officeDocument/2006/relationships/image" Target="media/image2.png"/><Relationship Id="rId19" Type="http://schemas.openxmlformats.org/officeDocument/2006/relationships/chart" Target="charts/chart1.xml"/><Relationship Id="rId31" Type="http://schemas.openxmlformats.org/officeDocument/2006/relationships/image" Target="media/image14.png"/><Relationship Id="rId44" Type="http://schemas.openxmlformats.org/officeDocument/2006/relationships/hyperlink" Target="https://www.cbs.nl/nl-nl/nieuws/2013/51/economie-drenthe-sterkst-getroffen-door-crisis" TargetMode="External"/><Relationship Id="rId52" Type="http://schemas.openxmlformats.org/officeDocument/2006/relationships/hyperlink" Target="http://www.sportlinkclub.nl/ledenadministratie/wedstrijdzaken/" TargetMode="External"/><Relationship Id="rId60" Type="http://schemas.openxmlformats.org/officeDocument/2006/relationships/hyperlink" Target="http://www.knvb.nl/nieuws/themas/arbitrage-20/20454/videoscheidsrechter-debuteert-knvb-bekertoernooi" TargetMode="External"/><Relationship Id="rId65"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3.xml"/><Relationship Id="rId27" Type="http://schemas.openxmlformats.org/officeDocument/2006/relationships/chart" Target="charts/chart6.xml"/><Relationship Id="rId30" Type="http://schemas.microsoft.com/office/2014/relationships/chartEx" Target="charts/chartEx1.xml"/><Relationship Id="rId35" Type="http://schemas.openxmlformats.org/officeDocument/2006/relationships/chart" Target="charts/chart12.xml"/><Relationship Id="rId43" Type="http://schemas.openxmlformats.org/officeDocument/2006/relationships/hyperlink" Target="http://hoogeveen.straatinfo.nl/buurtgegevens/Ruinen+-+Gemeente+De+Wolden/" TargetMode="External"/><Relationship Id="rId48" Type="http://schemas.openxmlformats.org/officeDocument/2006/relationships/hyperlink" Target="https://vvruinen.nl/supportersvereniging/welkom-bij-de-supportersvereniging-vv-ruinen.html" TargetMode="External"/><Relationship Id="rId56" Type="http://schemas.openxmlformats.org/officeDocument/2006/relationships/hyperlink" Target="http://www.ruinen.net/ruinen/" TargetMode="External"/><Relationship Id="rId64" Type="http://schemas.openxmlformats.org/officeDocument/2006/relationships/image" Target="media/image22.jpeg"/><Relationship Id="rId69"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hyperlink" Target="file:///C:/Users/Jurge/Downloads/jeugdbeleidsplan2011(1).pdf" TargetMode="Externa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3.png"/><Relationship Id="rId33" Type="http://schemas.openxmlformats.org/officeDocument/2006/relationships/chart" Target="charts/chart10.xml"/><Relationship Id="rId38" Type="http://schemas.openxmlformats.org/officeDocument/2006/relationships/image" Target="media/image16.png"/><Relationship Id="rId46" Type="http://schemas.openxmlformats.org/officeDocument/2006/relationships/hyperlink" Target="http://statline.cbs.nl/StatWeb/publication/?VW=T&amp;DM=SLNL&amp;PA=80500NED&amp;D1=2-3&amp;D2=l&amp;D3=0-38&amp;D4=0-4&amp;D5=l&amp;HD=100903-1406&amp;HDR=G4,T,G1,G3&amp;STB=G2" TargetMode="External"/><Relationship Id="rId59" Type="http://schemas.openxmlformats.org/officeDocument/2006/relationships/hyperlink" Target="https://www.dewolden.nl/raad-en-college/verordeningen-overige-regelingen-en-beleidsregels_43931/item/subsidieregeling-de-wolden-2016_1393.html/" TargetMode="External"/><Relationship Id="rId67" Type="http://schemas.openxmlformats.org/officeDocument/2006/relationships/footer" Target="footer1.xml"/><Relationship Id="rId20" Type="http://schemas.openxmlformats.org/officeDocument/2006/relationships/chart" Target="charts/chart2.xml"/><Relationship Id="rId41" Type="http://schemas.openxmlformats.org/officeDocument/2006/relationships/image" Target="media/image19.png"/><Relationship Id="rId54" Type="http://schemas.openxmlformats.org/officeDocument/2006/relationships/hyperlink" Target="file:///C:/Users/Jurge/Downloads/vv%20ruinen%20organisatie_122014(2).pdf" TargetMode="External"/><Relationship Id="rId62" Type="http://schemas.openxmlformats.org/officeDocument/2006/relationships/hyperlink" Target="https://www.youtube.com/watch?v=0s9ob6d399g&amp;feature=youtu.be" TargetMode="Externa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Map2"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1.xml"/><Relationship Id="rId1" Type="http://schemas.microsoft.com/office/2011/relationships/chartStyle" Target="style11.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2.xml"/><Relationship Id="rId1" Type="http://schemas.microsoft.com/office/2011/relationships/chartStyle" Target="style12.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3.xml"/><Relationship Id="rId1" Type="http://schemas.microsoft.com/office/2011/relationships/chartStyle" Target="style13.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art\Documents\School%20jaar%201%20SGM\POD%201.3\V.V.%20Ruinen%20enqu&#234;te%20grootste%20gevaa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art\Documents\School%20jaar%201%20SGM\POD%201.3\VVRuinen%20enqu&#234;te%20Cultuu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art\Documents\School%20jaar%201%20SGM\POD%201.3\V.V.%20Ruinen%20enqu&#234;te%20accomodati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art\Documents\School%20jaar%201%20SGM\POD%201.3\V.V.%20Ruinen%20enqu&#234;te%20kad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art\Documents\School%20jaar%201%20SGM\POD%201.3\V.V.%20Ruinen%20enqu&#234;te%20bestuu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art\Documents\School%20jaar%201%20SGM\POD%201.3\V.V.%20Ruinen%20enqu&#234;te%20percentage%20leeftijdsverdeling.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Map2" TargetMode="External"/><Relationship Id="rId2" Type="http://schemas.microsoft.com/office/2011/relationships/chartColorStyle" Target="colors10.xml"/><Relationship Id="rId1" Type="http://schemas.microsoft.com/office/2011/relationships/chartStyle" Target="style10.xml"/></Relationships>
</file>

<file path=word/charts/_rels/chartEx1.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C:\Users\Bart\Documents\School%20jaar%201%20SGM\POD%201.3\V.V.%20Ruinen%20motieven%20vrijwillger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nl-NL"/>
              <a:t>Stelling maatschappelijke betrokkenheid </a:t>
            </a:r>
          </a:p>
          <a:p>
            <a:pPr algn="ctr">
              <a:defRPr/>
            </a:pPr>
            <a:r>
              <a:rPr lang="nl-NL"/>
              <a:t>1=laag</a:t>
            </a:r>
            <a:r>
              <a:rPr lang="nl-NL" baseline="0"/>
              <a:t> - 5=hoog</a:t>
            </a:r>
            <a:endParaRPr lang="nl-NL"/>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Gemiddelde</c:v>
                </c:pt>
              </c:strCache>
            </c:strRef>
          </c:tx>
          <c:spPr>
            <a:solidFill>
              <a:schemeClr val="accent1"/>
            </a:solidFill>
            <a:ln>
              <a:noFill/>
            </a:ln>
            <a:effectLst/>
          </c:spPr>
          <c:invertIfNegative val="0"/>
          <c:cat>
            <c:strRef>
              <c:f>Blad1!$A$2:$A$5</c:f>
              <c:strCache>
                <c:ptCount val="4"/>
                <c:pt idx="0">
                  <c:v>Sportverenigingen dienen maatschappelijk betrokken te zijn </c:v>
                </c:pt>
                <c:pt idx="1">
                  <c:v>Sportverenigingen dienen een bijdrage te leveren aan de wijk waarin ze zich bevinden </c:v>
                </c:pt>
                <c:pt idx="2">
                  <c:v>Sportverenigingen dienen (buiten reguliere activiteiten) het complex ter beschikking stellen voor leden </c:v>
                </c:pt>
                <c:pt idx="3">
                  <c:v>Sportverenigingen dienen (buiten reguliere activiteiten) het complex ter beschikking stellen van niet-leden </c:v>
                </c:pt>
              </c:strCache>
            </c:strRef>
          </c:cat>
          <c:val>
            <c:numRef>
              <c:f>Blad1!$B$2:$B$5</c:f>
              <c:numCache>
                <c:formatCode>General</c:formatCode>
                <c:ptCount val="4"/>
                <c:pt idx="0">
                  <c:v>4.2</c:v>
                </c:pt>
                <c:pt idx="1">
                  <c:v>3.9</c:v>
                </c:pt>
                <c:pt idx="2">
                  <c:v>3.6</c:v>
                </c:pt>
                <c:pt idx="3">
                  <c:v>2.5</c:v>
                </c:pt>
              </c:numCache>
            </c:numRef>
          </c:val>
          <c:extLst>
            <c:ext xmlns:c16="http://schemas.microsoft.com/office/drawing/2014/chart" uri="{C3380CC4-5D6E-409C-BE32-E72D297353CC}">
              <c16:uniqueId val="{00000000-D7C9-4A2A-AA4A-43F57BD494CB}"/>
            </c:ext>
          </c:extLst>
        </c:ser>
        <c:dLbls>
          <c:showLegendKey val="0"/>
          <c:showVal val="0"/>
          <c:showCatName val="0"/>
          <c:showSerName val="0"/>
          <c:showPercent val="0"/>
          <c:showBubbleSize val="0"/>
        </c:dLbls>
        <c:gapWidth val="219"/>
        <c:overlap val="-27"/>
        <c:axId val="448056168"/>
        <c:axId val="448056496"/>
      </c:barChart>
      <c:catAx>
        <c:axId val="448056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48056496"/>
        <c:crosses val="autoZero"/>
        <c:auto val="1"/>
        <c:lblAlgn val="ctr"/>
        <c:lblOffset val="100"/>
        <c:noMultiLvlLbl val="0"/>
      </c:catAx>
      <c:valAx>
        <c:axId val="448056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48056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Leeftijdsopbouw V.V.Ruinen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06D-46AA-9512-E03CECB620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06D-46AA-9512-E03CECB620C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06D-46AA-9512-E03CECB620C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06D-46AA-9512-E03CECB620C9}"/>
              </c:ext>
            </c:extLst>
          </c:dPt>
          <c:cat>
            <c:strRef>
              <c:f>Blad1!$A$2:$A$6</c:f>
              <c:strCache>
                <c:ptCount val="4"/>
                <c:pt idx="0">
                  <c:v>Jeugdleden tot 12 jaar </c:v>
                </c:pt>
                <c:pt idx="1">
                  <c:v>Jongeren 12 tot 23 jaar</c:v>
                </c:pt>
                <c:pt idx="2">
                  <c:v>Jongvolwassenen 23 tot 45 jaar</c:v>
                </c:pt>
                <c:pt idx="3">
                  <c:v>Oudere volwassenen 45 tot 65 jaar</c:v>
                </c:pt>
              </c:strCache>
            </c:strRef>
          </c:cat>
          <c:val>
            <c:numRef>
              <c:f>Blad1!$B$2:$B$6</c:f>
              <c:numCache>
                <c:formatCode>General</c:formatCode>
                <c:ptCount val="4"/>
                <c:pt idx="0">
                  <c:v>30</c:v>
                </c:pt>
                <c:pt idx="1">
                  <c:v>20</c:v>
                </c:pt>
                <c:pt idx="2">
                  <c:v>30</c:v>
                </c:pt>
                <c:pt idx="3">
                  <c:v>20</c:v>
                </c:pt>
              </c:numCache>
            </c:numRef>
          </c:val>
          <c:extLst>
            <c:ext xmlns:c16="http://schemas.microsoft.com/office/drawing/2014/chart" uri="{C3380CC4-5D6E-409C-BE32-E72D297353CC}">
              <c16:uniqueId val="{00000000-9D04-40C2-8AEE-338314981C9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Leeftijdsverdeling De</a:t>
            </a:r>
            <a:r>
              <a:rPr lang="en-US" baseline="0"/>
              <a:t> Wolden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Leeftijdsverdeling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DD0-44ED-B46F-2D4DE66B66F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DD0-44ED-B46F-2D4DE66B66F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DD0-44ED-B46F-2D4DE66B66F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DD0-44ED-B46F-2D4DE66B66F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DD0-44ED-B46F-2D4DE66B66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Blad1!$A$2:$A$6</c:f>
              <c:strCache>
                <c:ptCount val="5"/>
                <c:pt idx="0">
                  <c:v>0-14 jaar</c:v>
                </c:pt>
                <c:pt idx="1">
                  <c:v>15-24 jaar</c:v>
                </c:pt>
                <c:pt idx="2">
                  <c:v>25-45 jaar</c:v>
                </c:pt>
                <c:pt idx="3">
                  <c:v>46-65</c:v>
                </c:pt>
                <c:pt idx="4">
                  <c:v>65-ouder</c:v>
                </c:pt>
              </c:strCache>
            </c:strRef>
          </c:cat>
          <c:val>
            <c:numRef>
              <c:f>Blad1!$B$2:$B$6</c:f>
              <c:numCache>
                <c:formatCode>General</c:formatCode>
                <c:ptCount val="5"/>
                <c:pt idx="0">
                  <c:v>15.8</c:v>
                </c:pt>
                <c:pt idx="1">
                  <c:v>11.2</c:v>
                </c:pt>
                <c:pt idx="2">
                  <c:v>28.9</c:v>
                </c:pt>
                <c:pt idx="3">
                  <c:v>31.6</c:v>
                </c:pt>
                <c:pt idx="4">
                  <c:v>22.5</c:v>
                </c:pt>
              </c:numCache>
            </c:numRef>
          </c:val>
          <c:extLst>
            <c:ext xmlns:c16="http://schemas.microsoft.com/office/drawing/2014/chart" uri="{C3380CC4-5D6E-409C-BE32-E72D297353CC}">
              <c16:uniqueId val="{00000000-0CC5-4454-987E-6BDEEB19E8DD}"/>
            </c:ext>
          </c:extLst>
        </c:ser>
        <c:ser>
          <c:idx val="1"/>
          <c:order val="1"/>
          <c:tx>
            <c:strRef>
              <c:f>Blad1!$C$1</c:f>
              <c:strCache>
                <c:ptCount val="1"/>
                <c:pt idx="0">
                  <c:v>Kolom1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B-4DD0-44ED-B46F-2D4DE66B66F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D-4DD0-44ED-B46F-2D4DE66B66F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F-4DD0-44ED-B46F-2D4DE66B66F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1-4DD0-44ED-B46F-2D4DE66B66F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3-4DD0-44ED-B46F-2D4DE66B66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Blad1!$A$2:$A$6</c:f>
              <c:strCache>
                <c:ptCount val="5"/>
                <c:pt idx="0">
                  <c:v>0-14 jaar</c:v>
                </c:pt>
                <c:pt idx="1">
                  <c:v>15-24 jaar</c:v>
                </c:pt>
                <c:pt idx="2">
                  <c:v>25-45 jaar</c:v>
                </c:pt>
                <c:pt idx="3">
                  <c:v>46-65</c:v>
                </c:pt>
                <c:pt idx="4">
                  <c:v>65-ouder</c:v>
                </c:pt>
              </c:strCache>
            </c:strRef>
          </c:cat>
          <c:val>
            <c:numRef>
              <c:f>Blad1!$C$2:$C$6</c:f>
              <c:numCache>
                <c:formatCode>General</c:formatCode>
                <c:ptCount val="5"/>
              </c:numCache>
            </c:numRef>
          </c:val>
          <c:extLst>
            <c:ext xmlns:c16="http://schemas.microsoft.com/office/drawing/2014/chart" uri="{C3380CC4-5D6E-409C-BE32-E72D297353CC}">
              <c16:uniqueId val="{00000001-0CC5-4454-987E-6BDEEB19E8D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Verderling man/vrouw Ruinen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877-44DA-9847-49973938B28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877-44DA-9847-49973938B28D}"/>
              </c:ext>
            </c:extLst>
          </c:dPt>
          <c:cat>
            <c:strRef>
              <c:f>Blad1!$A$2:$A$5</c:f>
              <c:strCache>
                <c:ptCount val="2"/>
                <c:pt idx="0">
                  <c:v>Man</c:v>
                </c:pt>
                <c:pt idx="1">
                  <c:v>Vrouw</c:v>
                </c:pt>
              </c:strCache>
            </c:strRef>
          </c:cat>
          <c:val>
            <c:numRef>
              <c:f>Blad1!$B$2:$B$5</c:f>
              <c:numCache>
                <c:formatCode>General</c:formatCode>
                <c:ptCount val="2"/>
                <c:pt idx="0">
                  <c:v>49.8</c:v>
                </c:pt>
                <c:pt idx="1">
                  <c:v>50.2</c:v>
                </c:pt>
              </c:numCache>
            </c:numRef>
          </c:val>
          <c:extLst>
            <c:ext xmlns:c16="http://schemas.microsoft.com/office/drawing/2014/chart" uri="{C3380CC4-5D6E-409C-BE32-E72D297353CC}">
              <c16:uniqueId val="{00000000-5450-4D08-893E-1A84094AB42B}"/>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Blad1!$C$1</c15:sqref>
                        </c15:formulaRef>
                      </c:ext>
                    </c:extLst>
                    <c:strCache>
                      <c:ptCount val="1"/>
                      <c:pt idx="0">
                        <c:v>Kolom1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5-2877-44DA-9847-49973938B28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7-2877-44DA-9847-49973938B28D}"/>
                    </c:ext>
                  </c:extLst>
                </c:dPt>
                <c:cat>
                  <c:strRef>
                    <c:extLst>
                      <c:ext uri="{02D57815-91ED-43cb-92C2-25804820EDAC}">
                        <c15:formulaRef>
                          <c15:sqref>Blad1!$A$2:$A$5</c15:sqref>
                        </c15:formulaRef>
                      </c:ext>
                    </c:extLst>
                    <c:strCache>
                      <c:ptCount val="2"/>
                      <c:pt idx="0">
                        <c:v>Man</c:v>
                      </c:pt>
                      <c:pt idx="1">
                        <c:v>Vrouw</c:v>
                      </c:pt>
                    </c:strCache>
                  </c:strRef>
                </c:cat>
                <c:val>
                  <c:numRef>
                    <c:extLst>
                      <c:ext uri="{02D57815-91ED-43cb-92C2-25804820EDAC}">
                        <c15:formulaRef>
                          <c15:sqref>Blad1!$C$2:$C$5</c15:sqref>
                        </c15:formulaRef>
                      </c:ext>
                    </c:extLst>
                    <c:numCache>
                      <c:formatCode>General</c:formatCode>
                      <c:ptCount val="2"/>
                    </c:numCache>
                  </c:numRef>
                </c:val>
                <c:extLst>
                  <c:ext xmlns:c16="http://schemas.microsoft.com/office/drawing/2014/chart" uri="{C3380CC4-5D6E-409C-BE32-E72D297353CC}">
                    <c16:uniqueId val="{00000001-5450-4D08-893E-1A84094AB42B}"/>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Verdeling man/vrouw V.V.Ruinen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Verdeling man/vrouw</c:v>
                </c:pt>
              </c:strCache>
            </c:strRef>
          </c:tx>
          <c:explosion val="21"/>
          <c:dPt>
            <c:idx val="0"/>
            <c:bubble3D val="0"/>
            <c:explosion val="0"/>
            <c:spPr>
              <a:solidFill>
                <a:schemeClr val="accent1"/>
              </a:solidFill>
              <a:ln w="19050">
                <a:solidFill>
                  <a:schemeClr val="lt1"/>
                </a:solidFill>
              </a:ln>
              <a:effectLst/>
            </c:spPr>
            <c:extLst>
              <c:ext xmlns:c16="http://schemas.microsoft.com/office/drawing/2014/chart" uri="{C3380CC4-5D6E-409C-BE32-E72D297353CC}">
                <c16:uniqueId val="{00000001-0E0B-49B2-BA46-7E5FFFE8C7B5}"/>
              </c:ext>
            </c:extLst>
          </c:dPt>
          <c:dPt>
            <c:idx val="1"/>
            <c:bubble3D val="0"/>
            <c:explosion val="0"/>
            <c:spPr>
              <a:solidFill>
                <a:schemeClr val="accent2"/>
              </a:solidFill>
              <a:ln w="19050">
                <a:solidFill>
                  <a:schemeClr val="lt1"/>
                </a:solidFill>
              </a:ln>
              <a:effectLst/>
            </c:spPr>
            <c:extLst>
              <c:ext xmlns:c16="http://schemas.microsoft.com/office/drawing/2014/chart" uri="{C3380CC4-5D6E-409C-BE32-E72D297353CC}">
                <c16:uniqueId val="{00000003-0E0B-49B2-BA46-7E5FFFE8C7B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F79-4808-8206-E42CC162EFD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F79-4808-8206-E42CC162EFD2}"/>
              </c:ext>
            </c:extLst>
          </c:dPt>
          <c:cat>
            <c:strRef>
              <c:f>Blad1!$A$2:$A$5</c:f>
              <c:strCache>
                <c:ptCount val="2"/>
                <c:pt idx="0">
                  <c:v>Man</c:v>
                </c:pt>
                <c:pt idx="1">
                  <c:v>Vrouw</c:v>
                </c:pt>
              </c:strCache>
            </c:strRef>
          </c:cat>
          <c:val>
            <c:numRef>
              <c:f>Blad1!$B$2:$B$5</c:f>
              <c:numCache>
                <c:formatCode>General</c:formatCode>
                <c:ptCount val="4"/>
                <c:pt idx="0">
                  <c:v>86</c:v>
                </c:pt>
                <c:pt idx="1">
                  <c:v>14</c:v>
                </c:pt>
              </c:numCache>
            </c:numRef>
          </c:val>
          <c:extLst>
            <c:ext xmlns:c16="http://schemas.microsoft.com/office/drawing/2014/chart" uri="{C3380CC4-5D6E-409C-BE32-E72D297353CC}">
              <c16:uniqueId val="{00000000-CEF5-4D3F-9111-DFB811C7C8A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800" b="0" i="0" baseline="0">
                <a:effectLst/>
              </a:rPr>
              <a:t>Wat ziet u als de grootste uitdaging voor uw sportvereniging in de nabije toekomst? </a:t>
            </a:r>
            <a:endParaRPr lang="nl-N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E9E-438C-AD44-46A12F07527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E9E-438C-AD44-46A12F07527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E9E-438C-AD44-46A12F07527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E9E-438C-AD44-46A12F07527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E9E-438C-AD44-46A12F075271}"/>
              </c:ext>
            </c:extLst>
          </c:dPt>
          <c:cat>
            <c:strRef>
              <c:f>'[V.V. Ruinen enquête grootste gevaar.xlsx]Blad1'!$A$2:$A$6</c:f>
              <c:strCache>
                <c:ptCount val="5"/>
                <c:pt idx="0">
                  <c:v>Behoud/aantrekken van leden</c:v>
                </c:pt>
                <c:pt idx="1">
                  <c:v>Financieel gezond worden/blijven</c:v>
                </c:pt>
                <c:pt idx="2">
                  <c:v>Voldoende vrijwilligers</c:v>
                </c:pt>
                <c:pt idx="3">
                  <c:v>Kwalitatief goede accommodatie</c:v>
                </c:pt>
                <c:pt idx="4">
                  <c:v>Kwalitatief goed sporttechnisch kader</c:v>
                </c:pt>
              </c:strCache>
            </c:strRef>
          </c:cat>
          <c:val>
            <c:numRef>
              <c:f>'[V.V. Ruinen enquête grootste gevaar.xlsx]Blad1'!$B$2:$B$6</c:f>
              <c:numCache>
                <c:formatCode>General</c:formatCode>
                <c:ptCount val="5"/>
                <c:pt idx="0">
                  <c:v>37</c:v>
                </c:pt>
                <c:pt idx="1">
                  <c:v>5</c:v>
                </c:pt>
                <c:pt idx="2">
                  <c:v>24</c:v>
                </c:pt>
                <c:pt idx="3">
                  <c:v>5</c:v>
                </c:pt>
                <c:pt idx="4">
                  <c:v>11</c:v>
                </c:pt>
              </c:numCache>
            </c:numRef>
          </c:val>
          <c:extLst>
            <c:ext xmlns:c16="http://schemas.microsoft.com/office/drawing/2014/chart" uri="{C3380CC4-5D6E-409C-BE32-E72D297353CC}">
              <c16:uniqueId val="{0000000A-7E9E-438C-AD44-46A12F075271}"/>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C-7E9E-438C-AD44-46A12F07527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E-7E9E-438C-AD44-46A12F07527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0-7E9E-438C-AD44-46A12F07527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2-7E9E-438C-AD44-46A12F07527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4-7E9E-438C-AD44-46A12F075271}"/>
              </c:ext>
            </c:extLst>
          </c:dPt>
          <c:cat>
            <c:strRef>
              <c:f>'[V.V. Ruinen enquête grootste gevaar.xlsx]Blad1'!$A$2:$A$6</c:f>
              <c:strCache>
                <c:ptCount val="5"/>
                <c:pt idx="0">
                  <c:v>Behoud/aantrekken van leden</c:v>
                </c:pt>
                <c:pt idx="1">
                  <c:v>Financieel gezond worden/blijven</c:v>
                </c:pt>
                <c:pt idx="2">
                  <c:v>Voldoende vrijwilligers</c:v>
                </c:pt>
                <c:pt idx="3">
                  <c:v>Kwalitatief goede accommodatie</c:v>
                </c:pt>
                <c:pt idx="4">
                  <c:v>Kwalitatief goed sporttechnisch kader</c:v>
                </c:pt>
              </c:strCache>
            </c:strRef>
          </c:cat>
          <c:val>
            <c:numRef>
              <c:f>'[V.V. Ruinen enquête grootste gevaar.xlsx]Blad1'!$C$2:$C$6</c:f>
              <c:numCache>
                <c:formatCode>0%</c:formatCode>
                <c:ptCount val="5"/>
                <c:pt idx="0">
                  <c:v>0.45100000000000001</c:v>
                </c:pt>
                <c:pt idx="1">
                  <c:v>6.0999999999999999E-2</c:v>
                </c:pt>
                <c:pt idx="2">
                  <c:v>0.29299999999999998</c:v>
                </c:pt>
                <c:pt idx="3">
                  <c:v>6.0999999999999999E-2</c:v>
                </c:pt>
                <c:pt idx="4">
                  <c:v>0.13400000000000001</c:v>
                </c:pt>
              </c:numCache>
            </c:numRef>
          </c:val>
          <c:extLst>
            <c:ext xmlns:c16="http://schemas.microsoft.com/office/drawing/2014/chart" uri="{C3380CC4-5D6E-409C-BE32-E72D297353CC}">
              <c16:uniqueId val="{00000015-7E9E-438C-AD44-46A12F07527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baseline="0">
                <a:effectLst/>
              </a:rPr>
              <a:t>Hoe oordeelt u over de cultuur van de vereniging?</a:t>
            </a:r>
            <a:r>
              <a:rPr lang="nl-NL" sz="1400" b="0" i="0" u="none" strike="noStrike" baseline="0"/>
              <a:t> </a:t>
            </a:r>
            <a:r>
              <a:rPr lang="nl-NL" sz="1400" b="0" i="0" u="none" strike="noStrike" baseline="0">
                <a:effectLst/>
              </a:rPr>
              <a:t>Hoe oordeelt u over de cultuur van de vereniging?</a:t>
            </a:r>
            <a:r>
              <a:rPr lang="nl-NL" sz="1400" b="0" i="0" u="none" strike="noStrike" baseline="0"/>
              <a:t> </a:t>
            </a:r>
          </a:p>
          <a:p>
            <a:pPr>
              <a:defRPr/>
            </a:pPr>
            <a:r>
              <a:rPr lang="nl-NL" sz="1400" b="0" i="0" u="none" strike="noStrike" baseline="0"/>
              <a:t>1= slecht - 5=goed</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Gemiddelde</c:v>
                </c:pt>
              </c:strCache>
            </c:strRef>
          </c:tx>
          <c:spPr>
            <a:solidFill>
              <a:schemeClr val="accent1"/>
            </a:solidFill>
            <a:ln>
              <a:noFill/>
            </a:ln>
            <a:effectLst/>
          </c:spPr>
          <c:invertIfNegative val="0"/>
          <c:cat>
            <c:strRef>
              <c:f>Blad1!$A$2:$A$9</c:f>
              <c:strCache>
                <c:ptCount val="8"/>
                <c:pt idx="0">
                  <c:v>Er heerst een goede sfeer binnen onze vereniging </c:v>
                </c:pt>
                <c:pt idx="1">
                  <c:v>Er is een hechte cultuur binnen onze vereniging </c:v>
                </c:pt>
                <c:pt idx="2">
                  <c:v>Ik heb het gevoel er bij te horen </c:v>
                </c:pt>
                <c:pt idx="3">
                  <c:v>Er is respect voor alle leden binnen onze vereniging </c:v>
                </c:pt>
                <c:pt idx="4">
                  <c:v>Er is sprake van onderlinge betrokkenheid binnen onze vereniging </c:v>
                </c:pt>
                <c:pt idx="5">
                  <c:v>Ik ben trots dat ik deel uitmaak van de vereniging </c:v>
                </c:pt>
                <c:pt idx="6">
                  <c:v>Onze vereniging vervult een belangrijk rol voor de wijk/het dorp </c:v>
                </c:pt>
                <c:pt idx="7">
                  <c:v>Totaal gemiddelde</c:v>
                </c:pt>
              </c:strCache>
            </c:strRef>
          </c:cat>
          <c:val>
            <c:numRef>
              <c:f>Blad1!$B$2:$B$9</c:f>
              <c:numCache>
                <c:formatCode>General</c:formatCode>
                <c:ptCount val="8"/>
                <c:pt idx="0">
                  <c:v>4.2</c:v>
                </c:pt>
                <c:pt idx="1">
                  <c:v>3.9</c:v>
                </c:pt>
                <c:pt idx="2">
                  <c:v>4.2</c:v>
                </c:pt>
                <c:pt idx="3">
                  <c:v>3.9</c:v>
                </c:pt>
                <c:pt idx="4">
                  <c:v>3.8</c:v>
                </c:pt>
                <c:pt idx="5">
                  <c:v>4</c:v>
                </c:pt>
                <c:pt idx="6">
                  <c:v>4.0999999999999996</c:v>
                </c:pt>
                <c:pt idx="7">
                  <c:v>4</c:v>
                </c:pt>
              </c:numCache>
            </c:numRef>
          </c:val>
          <c:extLst>
            <c:ext xmlns:c16="http://schemas.microsoft.com/office/drawing/2014/chart" uri="{C3380CC4-5D6E-409C-BE32-E72D297353CC}">
              <c16:uniqueId val="{00000000-8861-4A53-95C8-A16CE43A1843}"/>
            </c:ext>
          </c:extLst>
        </c:ser>
        <c:dLbls>
          <c:showLegendKey val="0"/>
          <c:showVal val="0"/>
          <c:showCatName val="0"/>
          <c:showSerName val="0"/>
          <c:showPercent val="0"/>
          <c:showBubbleSize val="0"/>
        </c:dLbls>
        <c:gapWidth val="219"/>
        <c:overlap val="-27"/>
        <c:axId val="301494680"/>
        <c:axId val="301496976"/>
      </c:barChart>
      <c:catAx>
        <c:axId val="301494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301496976"/>
        <c:crosses val="autoZero"/>
        <c:auto val="1"/>
        <c:lblAlgn val="ctr"/>
        <c:lblOffset val="100"/>
        <c:noMultiLvlLbl val="0"/>
      </c:catAx>
      <c:valAx>
        <c:axId val="301496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301494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Hoe waardeert u de totale accommodatie van de vereniging? </a:t>
            </a:r>
          </a:p>
          <a:p>
            <a:pPr>
              <a:defRPr/>
            </a:pPr>
            <a:r>
              <a:rPr lang="nl-NL"/>
              <a:t>1=slecht - 5=goed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'[V.V. Ruinen enquête accomodatie.xlsx]Blad1'!$B$1</c:f>
              <c:strCache>
                <c:ptCount val="1"/>
                <c:pt idx="0">
                  <c:v>Gemiddelde</c:v>
                </c:pt>
              </c:strCache>
            </c:strRef>
          </c:tx>
          <c:spPr>
            <a:solidFill>
              <a:schemeClr val="accent1"/>
            </a:solidFill>
            <a:ln>
              <a:noFill/>
            </a:ln>
            <a:effectLst/>
          </c:spPr>
          <c:invertIfNegative val="0"/>
          <c:cat>
            <c:strRef>
              <c:f>'[V.V. Ruinen enquête accomodatie.xlsx]Blad1'!$A$2:$A$11</c:f>
              <c:strCache>
                <c:ptCount val="10"/>
                <c:pt idx="0">
                  <c:v>Bereikbaarheid </c:v>
                </c:pt>
                <c:pt idx="1">
                  <c:v>Parkeergelegenheid</c:v>
                </c:pt>
                <c:pt idx="2">
                  <c:v>Sportieve accommodatie (velden/zalen enz.) </c:v>
                </c:pt>
                <c:pt idx="3">
                  <c:v>Kleedruimte(s) </c:v>
                </c:pt>
                <c:pt idx="4">
                  <c:v>Kantine </c:v>
                </c:pt>
                <c:pt idx="5">
                  <c:v>(Sociale) veiligheid </c:v>
                </c:pt>
                <c:pt idx="6">
                  <c:v>Onderhoud (hygiëne) </c:v>
                </c:pt>
                <c:pt idx="7">
                  <c:v>Beschikbaarheid over voldoende materiaal (ballen enz.) </c:v>
                </c:pt>
                <c:pt idx="8">
                  <c:v>Kwaliteit materiaal </c:v>
                </c:pt>
                <c:pt idx="9">
                  <c:v>Totaal gemiddelde</c:v>
                </c:pt>
              </c:strCache>
            </c:strRef>
          </c:cat>
          <c:val>
            <c:numRef>
              <c:f>'[V.V. Ruinen enquête accomodatie.xlsx]Blad1'!$B$2:$B$11</c:f>
              <c:numCache>
                <c:formatCode>General</c:formatCode>
                <c:ptCount val="10"/>
                <c:pt idx="0">
                  <c:v>4.7</c:v>
                </c:pt>
                <c:pt idx="1">
                  <c:v>4.5</c:v>
                </c:pt>
                <c:pt idx="2">
                  <c:v>4.4000000000000004</c:v>
                </c:pt>
                <c:pt idx="3">
                  <c:v>4</c:v>
                </c:pt>
                <c:pt idx="4">
                  <c:v>4.2</c:v>
                </c:pt>
                <c:pt idx="5">
                  <c:v>4.3</c:v>
                </c:pt>
                <c:pt idx="6">
                  <c:v>3.9</c:v>
                </c:pt>
                <c:pt idx="7">
                  <c:v>4.3</c:v>
                </c:pt>
                <c:pt idx="8">
                  <c:v>4.0999999999999996</c:v>
                </c:pt>
                <c:pt idx="9">
                  <c:v>4.3</c:v>
                </c:pt>
              </c:numCache>
            </c:numRef>
          </c:val>
          <c:extLst>
            <c:ext xmlns:c16="http://schemas.microsoft.com/office/drawing/2014/chart" uri="{C3380CC4-5D6E-409C-BE32-E72D297353CC}">
              <c16:uniqueId val="{00000000-05B3-4FA5-94C0-219CFC0018DD}"/>
            </c:ext>
          </c:extLst>
        </c:ser>
        <c:dLbls>
          <c:showLegendKey val="0"/>
          <c:showVal val="0"/>
          <c:showCatName val="0"/>
          <c:showSerName val="0"/>
          <c:showPercent val="0"/>
          <c:showBubbleSize val="0"/>
        </c:dLbls>
        <c:gapWidth val="219"/>
        <c:overlap val="-27"/>
        <c:axId val="437840840"/>
        <c:axId val="437842152"/>
      </c:barChart>
      <c:catAx>
        <c:axId val="437840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37842152"/>
        <c:crosses val="autoZero"/>
        <c:auto val="1"/>
        <c:lblAlgn val="ctr"/>
        <c:lblOffset val="100"/>
        <c:noMultiLvlLbl val="0"/>
      </c:catAx>
      <c:valAx>
        <c:axId val="437842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37840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Hoe oordeelt u over het sporttechnische kader (trainers, leiders, coaches)</a:t>
            </a:r>
          </a:p>
          <a:p>
            <a:pPr>
              <a:defRPr/>
            </a:pPr>
            <a:r>
              <a:rPr lang="nl-NL"/>
              <a:t>1=slecht</a:t>
            </a:r>
            <a:r>
              <a:rPr lang="nl-NL" baseline="0"/>
              <a:t> - 5=goed</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tx>
            <c:strRef>
              <c:f>Blad1!$B$1</c:f>
              <c:strCache>
                <c:ptCount val="1"/>
                <c:pt idx="0">
                  <c:v>Gemiddelde</c:v>
                </c:pt>
              </c:strCache>
            </c:strRef>
          </c:tx>
          <c:spPr>
            <a:solidFill>
              <a:schemeClr val="accent1"/>
            </a:solidFill>
            <a:ln>
              <a:noFill/>
            </a:ln>
            <a:effectLst/>
          </c:spPr>
          <c:invertIfNegative val="0"/>
          <c:cat>
            <c:strRef>
              <c:f>Blad1!$A$2:$A$7</c:f>
              <c:strCache>
                <c:ptCount val="6"/>
                <c:pt idx="0">
                  <c:v>Beschikbaarheid over voldoende kader </c:v>
                </c:pt>
                <c:pt idx="1">
                  <c:v>Persoonlijke aandacht van het kader </c:v>
                </c:pt>
                <c:pt idx="2">
                  <c:v>Sporttechnische deskundigheid kader </c:v>
                </c:pt>
                <c:pt idx="3">
                  <c:v>Pedagogische bekwaamheid kader </c:v>
                </c:pt>
                <c:pt idx="4">
                  <c:v>Communicatie kader naar spelers/ouders/verzorgers </c:v>
                </c:pt>
                <c:pt idx="5">
                  <c:v>Totaal gemiddelde</c:v>
                </c:pt>
              </c:strCache>
            </c:strRef>
          </c:cat>
          <c:val>
            <c:numRef>
              <c:f>Blad1!$B$2:$B$7</c:f>
              <c:numCache>
                <c:formatCode>General</c:formatCode>
                <c:ptCount val="6"/>
                <c:pt idx="0">
                  <c:v>3.8</c:v>
                </c:pt>
                <c:pt idx="1">
                  <c:v>3.8</c:v>
                </c:pt>
                <c:pt idx="2">
                  <c:v>3.7</c:v>
                </c:pt>
                <c:pt idx="3">
                  <c:v>3.4</c:v>
                </c:pt>
                <c:pt idx="4">
                  <c:v>3.7</c:v>
                </c:pt>
                <c:pt idx="5">
                  <c:v>3.7</c:v>
                </c:pt>
              </c:numCache>
            </c:numRef>
          </c:val>
          <c:extLst>
            <c:ext xmlns:c16="http://schemas.microsoft.com/office/drawing/2014/chart" uri="{C3380CC4-5D6E-409C-BE32-E72D297353CC}">
              <c16:uniqueId val="{00000000-6B4D-453E-8F7E-13AF05F6FAC6}"/>
            </c:ext>
          </c:extLst>
        </c:ser>
        <c:dLbls>
          <c:showLegendKey val="0"/>
          <c:showVal val="0"/>
          <c:showCatName val="0"/>
          <c:showSerName val="0"/>
          <c:showPercent val="0"/>
          <c:showBubbleSize val="0"/>
        </c:dLbls>
        <c:gapWidth val="182"/>
        <c:axId val="440674200"/>
        <c:axId val="440675184"/>
      </c:barChart>
      <c:catAx>
        <c:axId val="440674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40675184"/>
        <c:crosses val="autoZero"/>
        <c:auto val="1"/>
        <c:lblAlgn val="ctr"/>
        <c:lblOffset val="100"/>
        <c:noMultiLvlLbl val="0"/>
      </c:catAx>
      <c:valAx>
        <c:axId val="440675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40674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Kwaliteit van het georganiseerde</a:t>
            </a:r>
            <a:r>
              <a:rPr lang="nl-NL" baseline="0"/>
              <a:t> aanbod van V.V. Ruinen</a:t>
            </a:r>
            <a:br>
              <a:rPr lang="nl-NL" baseline="0"/>
            </a:br>
            <a:r>
              <a:rPr lang="nl-NL" baseline="0"/>
              <a:t>1=slecht - 5=goed</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tx>
            <c:strRef>
              <c:f>Blad1!$B$1</c:f>
              <c:strCache>
                <c:ptCount val="1"/>
                <c:pt idx="0">
                  <c:v>Gemiddelde</c:v>
                </c:pt>
              </c:strCache>
            </c:strRef>
          </c:tx>
          <c:spPr>
            <a:solidFill>
              <a:schemeClr val="accent1"/>
            </a:solidFill>
            <a:ln>
              <a:noFill/>
            </a:ln>
            <a:effectLst/>
          </c:spPr>
          <c:invertIfNegative val="0"/>
          <c:cat>
            <c:strRef>
              <c:f>Blad1!$A$2:$A$8</c:f>
              <c:strCache>
                <c:ptCount val="6"/>
                <c:pt idx="0">
                  <c:v>Aanvangstijden trainingen </c:v>
                </c:pt>
                <c:pt idx="1">
                  <c:v>Variatie in trainingen/oefenstof </c:v>
                </c:pt>
                <c:pt idx="2">
                  <c:v>Mogelijkheid deelname wedstrijden en/of competitie </c:v>
                </c:pt>
                <c:pt idx="3">
                  <c:v>Aanvangstijden wedstrijden en/of competitie </c:v>
                </c:pt>
                <c:pt idx="4">
                  <c:v>Organisaties nevenactiviteiten (feest, spelletjes, enz.) </c:v>
                </c:pt>
                <c:pt idx="5">
                  <c:v>Keuze in het moment van sporten </c:v>
                </c:pt>
              </c:strCache>
            </c:strRef>
          </c:cat>
          <c:val>
            <c:numRef>
              <c:f>Blad1!$B$2:$B$8</c:f>
              <c:numCache>
                <c:formatCode>General</c:formatCode>
                <c:ptCount val="7"/>
                <c:pt idx="0">
                  <c:v>4.3</c:v>
                </c:pt>
                <c:pt idx="1">
                  <c:v>3.7</c:v>
                </c:pt>
                <c:pt idx="2">
                  <c:v>4.4000000000000004</c:v>
                </c:pt>
                <c:pt idx="3">
                  <c:v>4.0999999999999996</c:v>
                </c:pt>
                <c:pt idx="4">
                  <c:v>3.8</c:v>
                </c:pt>
                <c:pt idx="5">
                  <c:v>3.6</c:v>
                </c:pt>
              </c:numCache>
            </c:numRef>
          </c:val>
          <c:extLst>
            <c:ext xmlns:c16="http://schemas.microsoft.com/office/drawing/2014/chart" uri="{C3380CC4-5D6E-409C-BE32-E72D297353CC}">
              <c16:uniqueId val="{00000000-6435-4BE6-AE48-7B795AE1FEBF}"/>
            </c:ext>
          </c:extLst>
        </c:ser>
        <c:dLbls>
          <c:showLegendKey val="0"/>
          <c:showVal val="0"/>
          <c:showCatName val="0"/>
          <c:showSerName val="0"/>
          <c:showPercent val="0"/>
          <c:showBubbleSize val="0"/>
        </c:dLbls>
        <c:gapWidth val="182"/>
        <c:axId val="453485064"/>
        <c:axId val="453488016"/>
      </c:barChart>
      <c:catAx>
        <c:axId val="453485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53488016"/>
        <c:crosses val="autoZero"/>
        <c:auto val="1"/>
        <c:lblAlgn val="ctr"/>
        <c:lblOffset val="100"/>
        <c:noMultiLvlLbl val="0"/>
      </c:catAx>
      <c:valAx>
        <c:axId val="453488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53485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baseline="0">
                <a:effectLst/>
              </a:rPr>
              <a:t>Kunt u aangeven in hoeverre u het eens bent met de volgende stellingen over het bestuur van V.V. Ruinen</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spPr>
            <a:solidFill>
              <a:schemeClr val="accent1"/>
            </a:solidFill>
            <a:ln>
              <a:noFill/>
            </a:ln>
            <a:effectLst/>
          </c:spPr>
          <c:invertIfNegative val="0"/>
          <c:cat>
            <c:strRef>
              <c:f>'[V.V. Ruinen enquête bestuur.xlsx]Blad1'!$A$2:$A$14</c:f>
              <c:strCache>
                <c:ptCount val="13"/>
                <c:pt idx="0">
                  <c:v>Het bestuur zorgt voor eenheid binnen de vereniging </c:v>
                </c:pt>
                <c:pt idx="1">
                  <c:v>Het bestuur zorgt voor maximale transparantie door een goede communicatie met de leden </c:v>
                </c:pt>
                <c:pt idx="2">
                  <c:v>Het bestuur is zichtbaar voor de leden </c:v>
                </c:pt>
                <c:pt idx="3">
                  <c:v>Het bestuur straalt eenheid uit en geeft het goede voorbeeld </c:v>
                </c:pt>
                <c:pt idx="4">
                  <c:v>Het bestuur verdeelt de aandacht evenredig over verschillende groepen binnen de vereniging (bv prestatief en recreatief) </c:v>
                </c:pt>
                <c:pt idx="5">
                  <c:v>Het bestuur kent een evenwichtige samenstelling die een afspiegeling is van de leden </c:v>
                </c:pt>
                <c:pt idx="6">
                  <c:v>Het bestuur beschikt over voldoende kennis en kunde </c:v>
                </c:pt>
                <c:pt idx="7">
                  <c:v>Het bestuur zorgt een heldere lange termijn visie en koers van de vereniging </c:v>
                </c:pt>
                <c:pt idx="8">
                  <c:v>Het bestuur werkt met een meerjarenbeleidsplan dat leidend en sturend is voor de vereniging </c:v>
                </c:pt>
                <c:pt idx="9">
                  <c:v>Het bestuur bewaakt de voortgang van het beleid periodiek </c:v>
                </c:pt>
                <c:pt idx="10">
                  <c:v>Het bestuur neemt logische beslissingen gebaseerd op de opgestelde visie en beleid </c:v>
                </c:pt>
                <c:pt idx="11">
                  <c:v>Het bestuur heeft het totaal overzicht op de vereniging en weet wat er speelt </c:v>
                </c:pt>
                <c:pt idx="12">
                  <c:v>Totaal gemiddelde</c:v>
                </c:pt>
              </c:strCache>
            </c:strRef>
          </c:cat>
          <c:val>
            <c:numRef>
              <c:f>'[V.V. Ruinen enquête bestuur.xlsx]Blad1'!$B$2:$B$14</c:f>
              <c:numCache>
                <c:formatCode>General</c:formatCode>
                <c:ptCount val="13"/>
                <c:pt idx="0">
                  <c:v>3.5</c:v>
                </c:pt>
                <c:pt idx="1">
                  <c:v>3.3</c:v>
                </c:pt>
                <c:pt idx="2">
                  <c:v>3.8</c:v>
                </c:pt>
                <c:pt idx="3">
                  <c:v>3.6</c:v>
                </c:pt>
                <c:pt idx="4">
                  <c:v>3.2</c:v>
                </c:pt>
                <c:pt idx="5">
                  <c:v>3.4</c:v>
                </c:pt>
                <c:pt idx="6">
                  <c:v>3.7</c:v>
                </c:pt>
                <c:pt idx="7">
                  <c:v>3.2</c:v>
                </c:pt>
                <c:pt idx="8">
                  <c:v>3.3</c:v>
                </c:pt>
                <c:pt idx="9">
                  <c:v>3.2</c:v>
                </c:pt>
                <c:pt idx="10">
                  <c:v>3.3</c:v>
                </c:pt>
                <c:pt idx="11">
                  <c:v>3.5</c:v>
                </c:pt>
                <c:pt idx="12">
                  <c:v>3.4</c:v>
                </c:pt>
              </c:numCache>
            </c:numRef>
          </c:val>
          <c:extLst>
            <c:ext xmlns:c16="http://schemas.microsoft.com/office/drawing/2014/chart" uri="{C3380CC4-5D6E-409C-BE32-E72D297353CC}">
              <c16:uniqueId val="{00000000-15E8-402D-BAB0-F7C13CA66F14}"/>
            </c:ext>
          </c:extLst>
        </c:ser>
        <c:dLbls>
          <c:showLegendKey val="0"/>
          <c:showVal val="0"/>
          <c:showCatName val="0"/>
          <c:showSerName val="0"/>
          <c:showPercent val="0"/>
          <c:showBubbleSize val="0"/>
        </c:dLbls>
        <c:gapWidth val="219"/>
        <c:overlap val="-27"/>
        <c:axId val="422907112"/>
        <c:axId val="422904160"/>
      </c:barChart>
      <c:catAx>
        <c:axId val="422907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22904160"/>
        <c:crosses val="autoZero"/>
        <c:auto val="1"/>
        <c:lblAlgn val="ctr"/>
        <c:lblOffset val="100"/>
        <c:noMultiLvlLbl val="0"/>
      </c:catAx>
      <c:valAx>
        <c:axId val="422904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22907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Percentages</a:t>
            </a:r>
            <a:r>
              <a:rPr lang="nl-NL" baseline="0"/>
              <a:t> leeftijdsverdeling V.V. Ruinen</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DFB-4522-91D7-4EECD2E7CC6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DFB-4522-91D7-4EECD2E7CC6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DFB-4522-91D7-4EECD2E7CC6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DFB-4522-91D7-4EECD2E7CC65}"/>
              </c:ext>
            </c:extLst>
          </c:dPt>
          <c:cat>
            <c:strRef>
              <c:f>'[V.V. Ruinen enquête percentage leeftijdsverdeling.xlsx]Blad1'!$A$15:$A$18</c:f>
              <c:strCache>
                <c:ptCount val="4"/>
                <c:pt idx="0">
                  <c:v>Jeugdleden tot 12 jaar</c:v>
                </c:pt>
                <c:pt idx="1">
                  <c:v>Jongeren 12 tot 23 jaar</c:v>
                </c:pt>
                <c:pt idx="2">
                  <c:v>Jongvolwassenen 23 tot 45 jaar</c:v>
                </c:pt>
                <c:pt idx="3">
                  <c:v>Oudere volwassenen 45 tot 65 jaar</c:v>
                </c:pt>
              </c:strCache>
            </c:strRef>
          </c:cat>
          <c:val>
            <c:numRef>
              <c:f>'[V.V. Ruinen enquête percentage leeftijdsverdeling.xlsx]Blad1'!$B$15:$B$18</c:f>
              <c:numCache>
                <c:formatCode>0%</c:formatCode>
                <c:ptCount val="4"/>
                <c:pt idx="0">
                  <c:v>0.3</c:v>
                </c:pt>
                <c:pt idx="1">
                  <c:v>0.2</c:v>
                </c:pt>
                <c:pt idx="2">
                  <c:v>0.3</c:v>
                </c:pt>
                <c:pt idx="3">
                  <c:v>0.2</c:v>
                </c:pt>
              </c:numCache>
            </c:numRef>
          </c:val>
          <c:extLst>
            <c:ext xmlns:c16="http://schemas.microsoft.com/office/drawing/2014/chart" uri="{C3380CC4-5D6E-409C-BE32-E72D297353CC}">
              <c16:uniqueId val="{00000008-2DFB-4522-91D7-4EECD2E7CC6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baseline="0">
                <a:effectLst/>
              </a:rPr>
              <a:t>Bent u bereid (weer) een taak als vrijwilliger te vervullen binnen de vereniging?</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A6-444B-ABF4-21AD08FDD64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BA6-444B-ABF4-21AD08FDD64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BA6-444B-ABF4-21AD08FDD642}"/>
              </c:ext>
            </c:extLst>
          </c:dPt>
          <c:cat>
            <c:strRef>
              <c:f>Blad1!$A$2:$A$4</c:f>
              <c:strCache>
                <c:ptCount val="3"/>
                <c:pt idx="0">
                  <c:v>Ja</c:v>
                </c:pt>
                <c:pt idx="1">
                  <c:v>Nee</c:v>
                </c:pt>
                <c:pt idx="2">
                  <c:v>Weet ik (nog) niet</c:v>
                </c:pt>
              </c:strCache>
            </c:strRef>
          </c:cat>
          <c:val>
            <c:numRef>
              <c:f>Blad1!$B$2:$B$4</c:f>
              <c:numCache>
                <c:formatCode>0%</c:formatCode>
                <c:ptCount val="3"/>
                <c:pt idx="0">
                  <c:v>0.31</c:v>
                </c:pt>
                <c:pt idx="1">
                  <c:v>0.28999999999999998</c:v>
                </c:pt>
                <c:pt idx="2">
                  <c:v>0.4</c:v>
                </c:pt>
              </c:numCache>
            </c:numRef>
          </c:val>
          <c:extLst>
            <c:ext xmlns:c16="http://schemas.microsoft.com/office/drawing/2014/chart" uri="{C3380CC4-5D6E-409C-BE32-E72D297353CC}">
              <c16:uniqueId val="{00000006-ABA6-444B-ABF4-21AD08FDD64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Blad1!$A$2:$A$5</cx:f>
        <cx:lvl ptCount="4">
          <cx:pt idx="0">Andere mensen kunnen helpen</cx:pt>
          <cx:pt idx="1">Iets kunnen doen voor een anderen</cx:pt>
          <cx:pt idx="2">Waardering  </cx:pt>
          <cx:pt idx="3">Ik zie het als mijn plicht</cx:pt>
        </cx:lvl>
      </cx:strDim>
      <cx:numDim type="val">
        <cx:f>Blad1!$B$2:$B$5</cx:f>
        <cx:lvl ptCount="4" formatCode="0%">
          <cx:pt idx="0">0.68999999999999995</cx:pt>
          <cx:pt idx="1">0.52000000000000002</cx:pt>
          <cx:pt idx="2">0.38</cx:pt>
          <cx:pt idx="3">0.31</cx:pt>
        </cx:lvl>
      </cx:numDim>
    </cx:data>
  </cx:chartData>
  <cx:chart>
    <cx:title pos="t" align="ctr" overlay="0">
      <cx:tx>
        <cx:txData>
          <cx:v>Belangijkste motieven om vrijwilligerswerk te doen</cx:v>
        </cx:txData>
      </cx:tx>
      <cx:txPr>
        <a:bodyPr spcFirstLastPara="1" vertOverflow="ellipsis" wrap="square" lIns="0" tIns="0" rIns="0" bIns="0" anchor="ctr" anchorCtr="1"/>
        <a:lstStyle/>
        <a:p>
          <a:pPr algn="ctr">
            <a:defRPr/>
          </a:pPr>
          <a:r>
            <a:rPr lang="nl-NL"/>
            <a:t>Belangijkste motieven om vrijwilligerswerk te doen</a:t>
          </a:r>
        </a:p>
      </cx:txPr>
    </cx:title>
    <cx:plotArea>
      <cx:plotAreaRegion>
        <cx:series layoutId="funnel" uniqueId="{1F9F53AB-7B61-4197-A8A9-6E7A01FE6A76}">
          <cx:dataLabels>
            <cx:visibility seriesName="0" categoryName="0" value="1"/>
          </cx:dataLabels>
          <cx:dataId val="0"/>
        </cx:series>
      </cx:plotAreaRegion>
      <cx:axis id="0">
        <cx:catScaling gapWidth="0.0599999987"/>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A66890382D4FE4B2EDEF527A04E20F"/>
        <w:category>
          <w:name w:val="Algemeen"/>
          <w:gallery w:val="placeholder"/>
        </w:category>
        <w:types>
          <w:type w:val="bbPlcHdr"/>
        </w:types>
        <w:behaviors>
          <w:behavior w:val="content"/>
        </w:behaviors>
        <w:guid w:val="{1C003EBA-4A6D-4EE0-ADB2-EBF06E3416DB}"/>
      </w:docPartPr>
      <w:docPartBody>
        <w:p w:rsidR="00102293" w:rsidRDefault="00E40500" w:rsidP="00E40500">
          <w:pPr>
            <w:pStyle w:val="3FA66890382D4FE4B2EDEF527A04E20F"/>
          </w:pPr>
          <w:r>
            <w:rPr>
              <w:rFonts w:asciiTheme="majorHAnsi" w:eastAsiaTheme="majorEastAsia" w:hAnsiTheme="majorHAnsi" w:cstheme="majorBidi"/>
              <w:caps/>
              <w:color w:val="4472C4" w:themeColor="accent1"/>
              <w:sz w:val="80"/>
              <w:szCs w:val="80"/>
            </w:rPr>
            <w:t>[Titel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00"/>
    <w:rsid w:val="00102293"/>
    <w:rsid w:val="009607B4"/>
    <w:rsid w:val="009B213A"/>
    <w:rsid w:val="00E40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3FA66890382D4FE4B2EDEF527A04E20F">
    <w:name w:val="3FA66890382D4FE4B2EDEF527A04E20F"/>
    <w:rsid w:val="00E40500"/>
  </w:style>
  <w:style w:type="paragraph" w:customStyle="1" w:styleId="A8772FF53FCD4BB5BB4CEFF62642B552">
    <w:name w:val="A8772FF53FCD4BB5BB4CEFF62642B552"/>
    <w:rsid w:val="00E40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2017-04-04T00:00:00</PublishDate>
  <Abstract/>
  <CompanyAddress>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TijdelijkeAanduiding1</b:Tag>
    <b:SourceType>DocumentFromInternetSite</b:SourceType>
    <b:Guid>{A4365F9A-09AD-4DE1-B014-4114EC6EB6DB}</b:Guid>
    <b:RefOrder>2</b:RefOrder>
  </b:Source>
  <b:Source>
    <b:Tag>VVRSu</b:Tag>
    <b:SourceType>DocumentFromInternetSite</b:SourceType>
    <b:Guid>{80780B8B-776A-4E02-A836-56D0C0EF26C1}</b:Guid>
    <b:Author>
      <b:Author>
        <b:Corporate>VVRuinen</b:Corporate>
      </b:Author>
    </b:Author>
    <b:Title>Supporters Vereniging </b:Title>
    <b:InternetSiteTitle>vvruinen.nl</b:InternetSiteTitle>
    <b:Year>-</b:Year>
    <b:Month>-</b:Month>
    <b:Day>-</b:Day>
    <b:URL>https://vvruinen.nl/supportersvereniging/welkom-bij-de-supportersvereniging-vv-ruinen.html </b:URL>
    <b:RefOrder>1</b:RefOrder>
  </b:Source>
  <b:Source>
    <b:Tag>VVR13</b:Tag>
    <b:SourceType>DocumentFromInternetSite</b:SourceType>
    <b:Guid>{C65C6EDC-D859-4BE4-812E-127263EF207C}</b:Guid>
    <b:Author>
      <b:Author>
        <b:Corporate>VVRuinen</b:Corporate>
      </b:Author>
    </b:Author>
    <b:Title>https://vvruinen.nl/vvruinen-downloads </b:Title>
    <b:InternetSiteTitle>vvruinen.nl</b:InternetSiteTitle>
    <b:Year>2013</b:Year>
    <b:Month>februari</b:Month>
    <b:Day>3</b:Day>
    <b:URL>file:///C:/Users/Jurge/Downloads/Sponsorbeleid%20V%20V%20%20Ruinen(2).pdf</b:URL>
    <b:RefOrder>1</b:RefOrder>
  </b:Source>
  <b:Source>
    <b:Tag>VVR16</b:Tag>
    <b:SourceType>DocumentFromInternetSite</b:SourceType>
    <b:Guid>{E4EEAC03-26F1-4185-B05E-765243ECFDDF}</b:Guid>
    <b:Author>
      <b:Author>
        <b:Corporate>VVRuinen</b:Corporate>
      </b:Author>
    </b:Author>
    <b:Title>https://vvruinen.nl/vvruinen-downloads </b:Title>
    <b:InternetSiteTitle>vvruinen</b:InternetSiteTitle>
    <b:Year>2016</b:Year>
    <b:Month>september </b:Month>
    <b:Day>1</b:Day>
    <b:URL>file:///C:/Users/Jurge/Downloads/presentatiegids%202016-2017.pdf </b:URL>
    <b:RefOrder>6</b:RefOrder>
  </b:Source>
  <b:Source>
    <b:Tag>VVR11</b:Tag>
    <b:SourceType>DocumentFromInternetSite</b:SourceType>
    <b:Guid>{D58BD993-40D0-4D4E-841E-F9AF107330CC}</b:Guid>
    <b:Author>
      <b:Author>
        <b:Corporate>VVRuinen</b:Corporate>
      </b:Author>
    </b:Author>
    <b:Title>https://vvruinen.nl/vvruinen-downloads</b:Title>
    <b:InternetSiteTitle>vvruinen.nl</b:InternetSiteTitle>
    <b:Year>2011</b:Year>
    <b:Month>mei</b:Month>
    <b:Day>1</b:Day>
    <b:URL>file:///C:/Users/Jurge/Downloads/jeugdbeleidsplan2011(1).pdf</b:URL>
    <b:RefOrder>2</b:RefOrder>
  </b:Source>
  <b:Source>
    <b:Tag>HLu15</b:Tag>
    <b:SourceType>DocumentFromInternetSite</b:SourceType>
    <b:Guid>{57AC21AF-147D-4494-9846-1241BA1CDCAE}</b:Guid>
    <b:Author>
      <b:Author>
        <b:NameList>
          <b:Person>
            <b:Last>Luning</b:Last>
            <b:First>H.</b:First>
          </b:Person>
        </b:NameList>
      </b:Author>
    </b:Author>
    <b:Year>2015</b:Year>
    <b:Month>november</b:Month>
    <b:Day>29</b:Day>
    <b:URL>Luning, H. (2015, 29 november). Jaarverslag [pdf bestand]. Geraadpleegd van file:///C:/Users/Jurge/Downloads/JAARVERSLAG%202015-2016(1).pdf</b:URL>
    <b:RefOrder>4</b:RefOrder>
  </b:Source>
  <b:Source>
    <b:Tag>VVR171</b:Tag>
    <b:SourceType>DocumentFromInternetSite</b:SourceType>
    <b:Guid>{6D994236-C41A-4D0C-8995-3B3D089304C2}</b:Guid>
    <b:Author>
      <b:Author>
        <b:Corporate>VVRuinen</b:Corporate>
      </b:Author>
    </b:Author>
    <b:Title>file:///C:/Users/Jurge/Downloads/vv%20ruinen%20organisatie_122014(2).pdf</b:Title>
    <b:InternetSiteTitle>vvruinen</b:InternetSiteTitle>
    <b:Year>2017</b:Year>
    <b:Month>mei</b:Month>
    <b:Day>1</b:Day>
    <b:URL>file:///C:/Users/Jurge/Downloads/vv%20ruinen%20organisatie_122014(2).pdf </b:URL>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8208A1-FADC-4B74-898C-1AD7287D9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10990</Words>
  <Characters>60449</Characters>
  <Application>Microsoft Office Word</Application>
  <DocSecurity>0</DocSecurity>
  <Lines>503</Lines>
  <Paragraphs>142</Paragraphs>
  <ScaleCrop>false</ScaleCrop>
  <HeadingPairs>
    <vt:vector size="2" baseType="variant">
      <vt:variant>
        <vt:lpstr>Titel</vt:lpstr>
      </vt:variant>
      <vt:variant>
        <vt:i4>1</vt:i4>
      </vt:variant>
    </vt:vector>
  </HeadingPairs>
  <TitlesOfParts>
    <vt:vector size="1" baseType="lpstr">
      <vt:lpstr>Preventieve organisatie diagnose V.V.Ruinen</vt:lpstr>
    </vt:vector>
  </TitlesOfParts>
  <Company/>
  <LinksUpToDate>false</LinksUpToDate>
  <CharactersWithSpaces>71297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Preventieve organisatie diagnose V.V.Ruinen</dc:title>
  <dc:subject/>
  <dc:creator>Hoorn JK, Jurgen</dc:creator>
  <cp:keywords/>
  <dc:description/>
  <cp:lastModifiedBy>Hoorn JK, Jurgen</cp:lastModifiedBy>
  <cp:revision>2</cp:revision>
  <dcterms:created xsi:type="dcterms:W3CDTF">2017-04-05T17:14:00Z</dcterms:created>
  <dcterms:modified xsi:type="dcterms:W3CDTF">2017-04-05T17:14:00Z</dcterms:modified>
</cp:coreProperties>
</file>